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9464"/>
      </w:tblGrid>
      <w:tr w:rsidR="00334F4C" w:rsidRPr="000D27FC" w:rsidTr="00334F4C">
        <w:tc>
          <w:tcPr>
            <w:tcW w:w="9464" w:type="dxa"/>
          </w:tcPr>
          <w:p w:rsidR="00334F4C" w:rsidRDefault="00334F4C" w:rsidP="00334F4C">
            <w:pPr>
              <w:jc w:val="center"/>
            </w:pPr>
            <w:r>
              <w:t xml:space="preserve">Р О С </w:t>
            </w:r>
            <w:proofErr w:type="spellStart"/>
            <w:proofErr w:type="gramStart"/>
            <w:r>
              <w:t>С</w:t>
            </w:r>
            <w:proofErr w:type="spellEnd"/>
            <w:proofErr w:type="gramEnd"/>
            <w:r>
              <w:t xml:space="preserve"> И Й С К А Я   Ф Е Д Е Р А Ц И Я</w:t>
            </w:r>
          </w:p>
          <w:p w:rsidR="00334F4C" w:rsidRDefault="00334F4C" w:rsidP="00334F4C">
            <w:pPr>
              <w:jc w:val="center"/>
            </w:pPr>
          </w:p>
          <w:p w:rsidR="00334F4C" w:rsidRDefault="00334F4C" w:rsidP="00334F4C">
            <w:pPr>
              <w:jc w:val="center"/>
              <w:rPr>
                <w:b/>
                <w:szCs w:val="24"/>
              </w:rPr>
            </w:pPr>
            <w:r>
              <w:rPr>
                <w:b/>
                <w:szCs w:val="24"/>
              </w:rPr>
              <w:t xml:space="preserve">И </w:t>
            </w:r>
            <w:proofErr w:type="gramStart"/>
            <w:r>
              <w:rPr>
                <w:b/>
                <w:szCs w:val="24"/>
              </w:rPr>
              <w:t>Р</w:t>
            </w:r>
            <w:proofErr w:type="gramEnd"/>
            <w:r>
              <w:rPr>
                <w:b/>
                <w:szCs w:val="24"/>
              </w:rPr>
              <w:t xml:space="preserve"> К У Т С К А Я  О Б Л А С Т Ь</w:t>
            </w:r>
          </w:p>
          <w:p w:rsidR="00334F4C" w:rsidRDefault="00334F4C" w:rsidP="00334F4C">
            <w:pPr>
              <w:jc w:val="center"/>
              <w:rPr>
                <w:b/>
                <w:szCs w:val="24"/>
              </w:rPr>
            </w:pPr>
          </w:p>
          <w:p w:rsidR="00334F4C" w:rsidRDefault="00334F4C" w:rsidP="00334F4C">
            <w:pPr>
              <w:jc w:val="center"/>
              <w:rPr>
                <w:b/>
                <w:szCs w:val="24"/>
              </w:rPr>
            </w:pPr>
            <w:r>
              <w:rPr>
                <w:b/>
                <w:szCs w:val="24"/>
              </w:rPr>
              <w:t xml:space="preserve">И </w:t>
            </w:r>
            <w:proofErr w:type="gramStart"/>
            <w:r>
              <w:rPr>
                <w:b/>
                <w:szCs w:val="24"/>
              </w:rPr>
              <w:t>Р</w:t>
            </w:r>
            <w:proofErr w:type="gramEnd"/>
            <w:r>
              <w:rPr>
                <w:b/>
                <w:szCs w:val="24"/>
              </w:rPr>
              <w:t xml:space="preserve"> К У Т С К И Й  Р А Й О Н</w:t>
            </w:r>
          </w:p>
          <w:p w:rsidR="00334F4C" w:rsidRDefault="00334F4C" w:rsidP="00334F4C">
            <w:pPr>
              <w:jc w:val="center"/>
              <w:rPr>
                <w:b/>
                <w:szCs w:val="24"/>
              </w:rPr>
            </w:pPr>
          </w:p>
          <w:p w:rsidR="00334F4C" w:rsidRDefault="00334F4C" w:rsidP="00334F4C">
            <w:pPr>
              <w:jc w:val="center"/>
              <w:rPr>
                <w:b/>
                <w:szCs w:val="24"/>
              </w:rPr>
            </w:pPr>
            <w:r>
              <w:rPr>
                <w:b/>
                <w:szCs w:val="24"/>
              </w:rPr>
              <w:t>МАКСИМОВСКОЕ МУНИЦИПАЛЬНОЕ ОБРАЗОВАНИЕ</w:t>
            </w:r>
          </w:p>
          <w:p w:rsidR="00334F4C" w:rsidRDefault="00334F4C" w:rsidP="00334F4C">
            <w:pPr>
              <w:jc w:val="center"/>
              <w:rPr>
                <w:b/>
                <w:szCs w:val="24"/>
              </w:rPr>
            </w:pPr>
          </w:p>
          <w:p w:rsidR="00334F4C" w:rsidRDefault="00334F4C" w:rsidP="00334F4C">
            <w:pPr>
              <w:jc w:val="center"/>
              <w:rPr>
                <w:b/>
                <w:szCs w:val="24"/>
              </w:rPr>
            </w:pPr>
          </w:p>
          <w:p w:rsidR="00334F4C" w:rsidRDefault="00334F4C" w:rsidP="00334F4C">
            <w:pPr>
              <w:jc w:val="center"/>
              <w:rPr>
                <w:b/>
                <w:szCs w:val="24"/>
              </w:rPr>
            </w:pPr>
            <w:r>
              <w:rPr>
                <w:b/>
                <w:szCs w:val="24"/>
              </w:rPr>
              <w:t xml:space="preserve">Г л а в а   </w:t>
            </w:r>
            <w:proofErr w:type="spellStart"/>
            <w:proofErr w:type="gramStart"/>
            <w:r>
              <w:rPr>
                <w:b/>
                <w:szCs w:val="24"/>
              </w:rPr>
              <w:t>а</w:t>
            </w:r>
            <w:proofErr w:type="spellEnd"/>
            <w:proofErr w:type="gramEnd"/>
            <w:r>
              <w:rPr>
                <w:b/>
                <w:szCs w:val="24"/>
              </w:rPr>
              <w:t xml:space="preserve"> </w:t>
            </w:r>
            <w:proofErr w:type="spellStart"/>
            <w:r>
              <w:rPr>
                <w:b/>
                <w:szCs w:val="24"/>
              </w:rPr>
              <w:t>д</w:t>
            </w:r>
            <w:proofErr w:type="spellEnd"/>
            <w:r>
              <w:rPr>
                <w:b/>
                <w:szCs w:val="24"/>
              </w:rPr>
              <w:t xml:space="preserve"> м и </w:t>
            </w:r>
            <w:proofErr w:type="spellStart"/>
            <w:r>
              <w:rPr>
                <w:b/>
                <w:szCs w:val="24"/>
              </w:rPr>
              <w:t>н</w:t>
            </w:r>
            <w:proofErr w:type="spellEnd"/>
            <w:r>
              <w:rPr>
                <w:b/>
                <w:szCs w:val="24"/>
              </w:rPr>
              <w:t xml:space="preserve"> и с т </w:t>
            </w:r>
            <w:proofErr w:type="spellStart"/>
            <w:r>
              <w:rPr>
                <w:b/>
                <w:szCs w:val="24"/>
              </w:rPr>
              <w:t>р</w:t>
            </w:r>
            <w:proofErr w:type="spellEnd"/>
            <w:r>
              <w:rPr>
                <w:b/>
                <w:szCs w:val="24"/>
              </w:rPr>
              <w:t xml:space="preserve"> а </w:t>
            </w:r>
            <w:proofErr w:type="spellStart"/>
            <w:r>
              <w:rPr>
                <w:b/>
                <w:szCs w:val="24"/>
              </w:rPr>
              <w:t>ц</w:t>
            </w:r>
            <w:proofErr w:type="spellEnd"/>
            <w:r>
              <w:rPr>
                <w:b/>
                <w:szCs w:val="24"/>
              </w:rPr>
              <w:t xml:space="preserve"> и </w:t>
            </w:r>
            <w:proofErr w:type="spellStart"/>
            <w:r>
              <w:rPr>
                <w:b/>
                <w:szCs w:val="24"/>
              </w:rPr>
              <w:t>и</w:t>
            </w:r>
            <w:proofErr w:type="spellEnd"/>
          </w:p>
          <w:p w:rsidR="00334F4C" w:rsidRDefault="00334F4C" w:rsidP="00334F4C">
            <w:pPr>
              <w:jc w:val="center"/>
              <w:rPr>
                <w:b/>
                <w:szCs w:val="24"/>
              </w:rPr>
            </w:pPr>
          </w:p>
          <w:p w:rsidR="00334F4C" w:rsidRDefault="00334F4C" w:rsidP="00334F4C">
            <w:pPr>
              <w:jc w:val="center"/>
              <w:rPr>
                <w:b/>
                <w:szCs w:val="24"/>
              </w:rPr>
            </w:pPr>
            <w:r>
              <w:rPr>
                <w:b/>
                <w:szCs w:val="24"/>
              </w:rPr>
              <w:t>ПОСТАНОВЛЕНИЕ</w:t>
            </w:r>
          </w:p>
          <w:p w:rsidR="00334F4C" w:rsidRDefault="00334F4C" w:rsidP="00334F4C">
            <w:pPr>
              <w:jc w:val="center"/>
              <w:rPr>
                <w:b/>
                <w:szCs w:val="24"/>
              </w:rPr>
            </w:pPr>
          </w:p>
          <w:p w:rsidR="00334F4C" w:rsidRDefault="00334F4C" w:rsidP="00334F4C">
            <w:pPr>
              <w:jc w:val="center"/>
              <w:rPr>
                <w:b/>
                <w:szCs w:val="24"/>
              </w:rPr>
            </w:pPr>
          </w:p>
          <w:p w:rsidR="00334F4C" w:rsidRPr="00110EDE" w:rsidRDefault="00334F4C" w:rsidP="00334F4C">
            <w:pPr>
              <w:ind w:firstLine="0"/>
              <w:rPr>
                <w:rFonts w:ascii="Times New Roman" w:hAnsi="Times New Roman"/>
                <w:szCs w:val="24"/>
              </w:rPr>
            </w:pPr>
            <w:r w:rsidRPr="00110EDE">
              <w:rPr>
                <w:rFonts w:ascii="Times New Roman" w:hAnsi="Times New Roman"/>
                <w:szCs w:val="24"/>
              </w:rPr>
              <w:t xml:space="preserve">от </w:t>
            </w:r>
            <w:r>
              <w:rPr>
                <w:rFonts w:ascii="Times New Roman" w:hAnsi="Times New Roman"/>
                <w:szCs w:val="24"/>
              </w:rPr>
              <w:t xml:space="preserve">20 апреля </w:t>
            </w:r>
            <w:r w:rsidRPr="00110EDE">
              <w:rPr>
                <w:rFonts w:ascii="Times New Roman" w:hAnsi="Times New Roman"/>
                <w:szCs w:val="24"/>
              </w:rPr>
              <w:t xml:space="preserve">  2016 г.                                                      </w:t>
            </w:r>
            <w:r>
              <w:rPr>
                <w:rFonts w:ascii="Times New Roman" w:hAnsi="Times New Roman"/>
                <w:szCs w:val="24"/>
              </w:rPr>
              <w:t xml:space="preserve">                  </w:t>
            </w:r>
            <w:r w:rsidRPr="00110EDE">
              <w:rPr>
                <w:rFonts w:ascii="Times New Roman" w:hAnsi="Times New Roman"/>
                <w:szCs w:val="24"/>
              </w:rPr>
              <w:t xml:space="preserve"> № </w:t>
            </w:r>
            <w:r>
              <w:rPr>
                <w:rFonts w:ascii="Times New Roman" w:hAnsi="Times New Roman"/>
                <w:szCs w:val="24"/>
              </w:rPr>
              <w:t>40.6</w:t>
            </w:r>
          </w:p>
          <w:p w:rsidR="00334F4C" w:rsidRPr="0031599D" w:rsidRDefault="00334F4C" w:rsidP="00334F4C">
            <w:pPr>
              <w:ind w:firstLine="0"/>
              <w:rPr>
                <w:rFonts w:ascii="Times New Roman" w:hAnsi="Times New Roman"/>
                <w:szCs w:val="24"/>
              </w:rPr>
            </w:pPr>
            <w:proofErr w:type="spellStart"/>
            <w:r w:rsidRPr="00110EDE">
              <w:rPr>
                <w:rFonts w:ascii="Times New Roman" w:hAnsi="Times New Roman"/>
                <w:szCs w:val="24"/>
              </w:rPr>
              <w:t>с</w:t>
            </w:r>
            <w:proofErr w:type="gramStart"/>
            <w:r w:rsidRPr="00110EDE">
              <w:rPr>
                <w:rFonts w:ascii="Times New Roman" w:hAnsi="Times New Roman"/>
                <w:szCs w:val="24"/>
              </w:rPr>
              <w:t>.М</w:t>
            </w:r>
            <w:proofErr w:type="gramEnd"/>
            <w:r w:rsidRPr="00110EDE">
              <w:rPr>
                <w:rFonts w:ascii="Times New Roman" w:hAnsi="Times New Roman"/>
                <w:szCs w:val="24"/>
              </w:rPr>
              <w:t>аксимовщина</w:t>
            </w:r>
            <w:proofErr w:type="spellEnd"/>
          </w:p>
          <w:p w:rsidR="00334F4C" w:rsidRPr="00C209A3" w:rsidRDefault="00334F4C" w:rsidP="00334F4C">
            <w:pPr>
              <w:ind w:firstLine="0"/>
              <w:jc w:val="left"/>
              <w:rPr>
                <w:rFonts w:ascii="Times New Roman" w:hAnsi="Times New Roman"/>
                <w:b/>
                <w:sz w:val="24"/>
                <w:szCs w:val="24"/>
              </w:rPr>
            </w:pPr>
            <w:r w:rsidRPr="00C209A3">
              <w:rPr>
                <w:rFonts w:ascii="Times New Roman" w:hAnsi="Times New Roman"/>
                <w:b/>
                <w:sz w:val="24"/>
                <w:szCs w:val="24"/>
              </w:rPr>
              <w:t>Об утверждении Административного регламента</w:t>
            </w:r>
          </w:p>
          <w:p w:rsidR="00334F4C" w:rsidRPr="00334F4C" w:rsidRDefault="00334F4C" w:rsidP="00334F4C">
            <w:pPr>
              <w:ind w:firstLine="0"/>
              <w:jc w:val="left"/>
              <w:rPr>
                <w:rFonts w:ascii="Times New Roman" w:hAnsi="Times New Roman"/>
                <w:b/>
                <w:sz w:val="24"/>
                <w:szCs w:val="24"/>
              </w:rPr>
            </w:pPr>
            <w:r w:rsidRPr="00C209A3">
              <w:rPr>
                <w:rFonts w:ascii="Times New Roman" w:hAnsi="Times New Roman"/>
                <w:b/>
                <w:sz w:val="24"/>
                <w:szCs w:val="24"/>
              </w:rPr>
              <w:t xml:space="preserve"> </w:t>
            </w:r>
            <w:r w:rsidRPr="00334F4C">
              <w:rPr>
                <w:rFonts w:ascii="Times New Roman" w:hAnsi="Times New Roman"/>
                <w:b/>
                <w:sz w:val="24"/>
                <w:szCs w:val="24"/>
              </w:rPr>
              <w:t xml:space="preserve">предоставления муниципальной услуги </w:t>
            </w:r>
          </w:p>
          <w:p w:rsidR="00334F4C" w:rsidRPr="00334F4C" w:rsidRDefault="00334F4C" w:rsidP="00334F4C">
            <w:pPr>
              <w:ind w:firstLine="0"/>
              <w:jc w:val="left"/>
              <w:rPr>
                <w:rFonts w:ascii="Times New Roman" w:hAnsi="Times New Roman"/>
                <w:b/>
                <w:sz w:val="24"/>
                <w:szCs w:val="24"/>
              </w:rPr>
            </w:pPr>
            <w:r w:rsidRPr="00334F4C">
              <w:rPr>
                <w:rFonts w:ascii="Times New Roman" w:hAnsi="Times New Roman"/>
                <w:b/>
                <w:sz w:val="24"/>
                <w:szCs w:val="24"/>
              </w:rPr>
              <w:t>«Присвоение адреса объекту недвижимости»</w:t>
            </w:r>
          </w:p>
          <w:p w:rsidR="00334F4C" w:rsidRPr="00334F4C" w:rsidRDefault="00334F4C" w:rsidP="00334F4C">
            <w:pPr>
              <w:ind w:firstLine="0"/>
              <w:jc w:val="left"/>
              <w:rPr>
                <w:rFonts w:ascii="Times New Roman" w:hAnsi="Times New Roman"/>
                <w:b/>
                <w:sz w:val="24"/>
                <w:szCs w:val="24"/>
              </w:rPr>
            </w:pPr>
          </w:p>
          <w:p w:rsidR="00334F4C" w:rsidRPr="0031599D" w:rsidRDefault="00334F4C" w:rsidP="00334F4C">
            <w:pPr>
              <w:pStyle w:val="headertext"/>
              <w:shd w:val="clear" w:color="auto" w:fill="FFFFFF"/>
              <w:spacing w:before="0" w:beforeAutospacing="0" w:after="0" w:afterAutospacing="0" w:line="288" w:lineRule="atLeast"/>
              <w:textAlignment w:val="baseline"/>
              <w:rPr>
                <w:spacing w:val="1"/>
              </w:rPr>
            </w:pPr>
            <w:r w:rsidRPr="00C209A3">
              <w:t xml:space="preserve">   В целях повышения требований к качеству и доступности предоставления муниципальной услуги «</w:t>
            </w:r>
            <w:r>
              <w:rPr>
                <w:szCs w:val="28"/>
              </w:rPr>
              <w:t xml:space="preserve">Присвоение </w:t>
            </w:r>
            <w:proofErr w:type="gramStart"/>
            <w:r>
              <w:rPr>
                <w:szCs w:val="28"/>
              </w:rPr>
              <w:t>адреса</w:t>
            </w:r>
            <w:proofErr w:type="gramEnd"/>
            <w:r>
              <w:rPr>
                <w:szCs w:val="28"/>
              </w:rPr>
              <w:t xml:space="preserve"> объекту недвижимости</w:t>
            </w:r>
            <w:r w:rsidRPr="00C209A3">
              <w:t>», руководствуясь  Федеральными законами: от 6 октября 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w:t>
            </w:r>
            <w:r>
              <w:t xml:space="preserve">альных услуг»; от 02.05.2006г., </w:t>
            </w:r>
            <w:r w:rsidRPr="00C209A3">
              <w:t xml:space="preserve">№ 59-ФЗ «О порядке рассмотрения обращений граждан Российской Федерации»; </w:t>
            </w:r>
            <w:hyperlink r:id="rId8"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00343B87" w:rsidRPr="009530A7">
                <w:t>постановление</w:t>
              </w:r>
            </w:hyperlink>
            <w:r w:rsidR="00343B87" w:rsidRPr="009530A7">
              <w:t xml:space="preserve"> Правительства Российской Федерации от 19 ноября 2014 года № 1221 «Об утверждении Правил присвоения, изменения и аннулирования адресов»</w:t>
            </w:r>
            <w:r w:rsidR="00343B87">
              <w:t xml:space="preserve">  (Собрание законодательства Российской Федерации, № 48,  ст. 6861, 01.12.2014), </w:t>
            </w:r>
            <w:r>
              <w:rPr>
                <w:lang w:eastAsia="en-US"/>
              </w:rPr>
              <w:t xml:space="preserve"> </w:t>
            </w:r>
            <w:r w:rsidRPr="0031599D">
              <w:t>Устава Максимовского муниципального образования, Администрация Максимовского муниципального образования,</w:t>
            </w:r>
          </w:p>
          <w:p w:rsidR="00334F4C" w:rsidRPr="0031599D" w:rsidRDefault="00334F4C" w:rsidP="00334F4C">
            <w:pPr>
              <w:rPr>
                <w:rFonts w:ascii="Times New Roman" w:hAnsi="Times New Roman"/>
                <w:sz w:val="24"/>
                <w:szCs w:val="24"/>
              </w:rPr>
            </w:pPr>
          </w:p>
          <w:p w:rsidR="00334F4C" w:rsidRPr="0031599D" w:rsidRDefault="00334F4C" w:rsidP="00334F4C">
            <w:pPr>
              <w:rPr>
                <w:rFonts w:ascii="Times New Roman" w:hAnsi="Times New Roman"/>
                <w:sz w:val="24"/>
                <w:szCs w:val="24"/>
              </w:rPr>
            </w:pPr>
            <w:r w:rsidRPr="0031599D">
              <w:rPr>
                <w:rFonts w:ascii="Times New Roman" w:hAnsi="Times New Roman"/>
                <w:sz w:val="24"/>
                <w:szCs w:val="24"/>
              </w:rPr>
              <w:t xml:space="preserve"> ПОСТАНОВЛЯЕТ:</w:t>
            </w:r>
          </w:p>
          <w:p w:rsidR="00334F4C" w:rsidRPr="0031599D" w:rsidRDefault="00334F4C" w:rsidP="00334F4C">
            <w:pPr>
              <w:rPr>
                <w:rFonts w:ascii="Times New Roman" w:hAnsi="Times New Roman"/>
                <w:sz w:val="24"/>
                <w:szCs w:val="24"/>
              </w:rPr>
            </w:pPr>
            <w:r w:rsidRPr="0031599D">
              <w:rPr>
                <w:rFonts w:ascii="Times New Roman" w:hAnsi="Times New Roman"/>
                <w:sz w:val="24"/>
                <w:szCs w:val="24"/>
              </w:rPr>
              <w:t xml:space="preserve">1. Утвердить Административный регламент предоставления муниципальной услуги </w:t>
            </w:r>
            <w:r w:rsidRPr="00334F4C">
              <w:rPr>
                <w:rFonts w:ascii="Times New Roman" w:hAnsi="Times New Roman"/>
                <w:sz w:val="24"/>
                <w:szCs w:val="24"/>
              </w:rPr>
              <w:t>«Присвоение адреса объекту недвижимости» согласно</w:t>
            </w:r>
            <w:r w:rsidRPr="0031599D">
              <w:rPr>
                <w:rFonts w:ascii="Times New Roman" w:hAnsi="Times New Roman"/>
                <w:sz w:val="24"/>
                <w:szCs w:val="24"/>
              </w:rPr>
              <w:t xml:space="preserve"> приложению к настоящему постановлению.</w:t>
            </w:r>
          </w:p>
          <w:p w:rsidR="00334F4C" w:rsidRPr="0031599D" w:rsidRDefault="00334F4C" w:rsidP="00334F4C">
            <w:pPr>
              <w:rPr>
                <w:rFonts w:ascii="Times New Roman" w:hAnsi="Times New Roman"/>
                <w:sz w:val="24"/>
                <w:szCs w:val="24"/>
              </w:rPr>
            </w:pPr>
            <w:r w:rsidRPr="0031599D">
              <w:rPr>
                <w:rFonts w:ascii="Times New Roman" w:hAnsi="Times New Roman"/>
                <w:sz w:val="24"/>
                <w:szCs w:val="24"/>
              </w:rPr>
              <w:t>2</w:t>
            </w:r>
            <w:r w:rsidRPr="0031599D">
              <w:rPr>
                <w:rFonts w:ascii="Times New Roman" w:hAnsi="Times New Roman"/>
                <w:color w:val="FF0000"/>
                <w:sz w:val="24"/>
                <w:szCs w:val="24"/>
              </w:rPr>
              <w:t>.</w:t>
            </w:r>
            <w:r w:rsidRPr="0031599D">
              <w:rPr>
                <w:rFonts w:ascii="Times New Roman" w:hAnsi="Times New Roman"/>
                <w:sz w:val="24"/>
                <w:szCs w:val="24"/>
              </w:rPr>
              <w:t xml:space="preserve">Опубликовать постановление в газете Максимовского муниципального образования  «Возрождение» и на </w:t>
            </w:r>
            <w:r>
              <w:rPr>
                <w:rFonts w:ascii="Times New Roman" w:hAnsi="Times New Roman"/>
                <w:sz w:val="24"/>
                <w:szCs w:val="24"/>
              </w:rPr>
              <w:t xml:space="preserve">интернет-сайте </w:t>
            </w:r>
            <w:proofErr w:type="spellStart"/>
            <w:r>
              <w:rPr>
                <w:rFonts w:ascii="Times New Roman" w:hAnsi="Times New Roman"/>
                <w:sz w:val="24"/>
                <w:szCs w:val="24"/>
              </w:rPr>
              <w:t>www.maksimovskoe</w:t>
            </w:r>
            <w:r w:rsidRPr="0031599D">
              <w:rPr>
                <w:rFonts w:ascii="Times New Roman" w:hAnsi="Times New Roman"/>
                <w:sz w:val="24"/>
                <w:szCs w:val="24"/>
              </w:rPr>
              <w:t>mo.ru</w:t>
            </w:r>
            <w:proofErr w:type="spellEnd"/>
          </w:p>
          <w:p w:rsidR="00334F4C" w:rsidRPr="0031599D" w:rsidRDefault="00334F4C" w:rsidP="00334F4C">
            <w:pPr>
              <w:rPr>
                <w:rFonts w:ascii="Times New Roman" w:hAnsi="Times New Roman"/>
                <w:sz w:val="24"/>
                <w:szCs w:val="24"/>
              </w:rPr>
            </w:pPr>
            <w:r w:rsidRPr="0031599D">
              <w:rPr>
                <w:rFonts w:ascii="Times New Roman" w:hAnsi="Times New Roman"/>
                <w:sz w:val="24"/>
                <w:szCs w:val="24"/>
              </w:rPr>
              <w:t xml:space="preserve">3. </w:t>
            </w:r>
            <w:proofErr w:type="gramStart"/>
            <w:r w:rsidRPr="0031599D">
              <w:rPr>
                <w:rFonts w:ascii="Times New Roman" w:hAnsi="Times New Roman"/>
                <w:sz w:val="24"/>
                <w:szCs w:val="24"/>
              </w:rPr>
              <w:t>Контроль за</w:t>
            </w:r>
            <w:proofErr w:type="gramEnd"/>
            <w:r w:rsidRPr="0031599D">
              <w:rPr>
                <w:rFonts w:ascii="Times New Roman" w:hAnsi="Times New Roman"/>
                <w:sz w:val="24"/>
                <w:szCs w:val="24"/>
              </w:rPr>
              <w:t xml:space="preserve"> исполнением настоящего постановления оставляю за собой.</w:t>
            </w:r>
          </w:p>
          <w:p w:rsidR="00334F4C" w:rsidRDefault="00334F4C" w:rsidP="00334F4C">
            <w:pPr>
              <w:rPr>
                <w:rFonts w:ascii="Times New Roman" w:hAnsi="Times New Roman"/>
                <w:sz w:val="24"/>
                <w:szCs w:val="24"/>
              </w:rPr>
            </w:pPr>
            <w:r w:rsidRPr="00DC2E18">
              <w:rPr>
                <w:rFonts w:ascii="Times New Roman" w:hAnsi="Times New Roman"/>
                <w:sz w:val="24"/>
                <w:szCs w:val="24"/>
              </w:rPr>
              <w:t xml:space="preserve"> </w:t>
            </w:r>
          </w:p>
          <w:p w:rsidR="00334F4C" w:rsidRDefault="00334F4C" w:rsidP="00334F4C">
            <w:pPr>
              <w:rPr>
                <w:rFonts w:ascii="Times New Roman" w:hAnsi="Times New Roman"/>
                <w:sz w:val="24"/>
                <w:szCs w:val="24"/>
              </w:rPr>
            </w:pPr>
          </w:p>
          <w:p w:rsidR="00334F4C" w:rsidRDefault="00334F4C" w:rsidP="00334F4C">
            <w:pPr>
              <w:rPr>
                <w:rFonts w:ascii="Times New Roman" w:hAnsi="Times New Roman"/>
                <w:sz w:val="24"/>
                <w:szCs w:val="24"/>
              </w:rPr>
            </w:pPr>
          </w:p>
          <w:p w:rsidR="00334F4C" w:rsidRDefault="00334F4C" w:rsidP="00334F4C">
            <w:pPr>
              <w:rPr>
                <w:rFonts w:ascii="Times New Roman" w:hAnsi="Times New Roman"/>
                <w:sz w:val="24"/>
                <w:szCs w:val="24"/>
              </w:rPr>
            </w:pPr>
          </w:p>
          <w:p w:rsidR="00334F4C" w:rsidRPr="00DC2E18" w:rsidRDefault="00334F4C" w:rsidP="00334F4C">
            <w:pPr>
              <w:rPr>
                <w:rFonts w:ascii="Times New Roman" w:hAnsi="Times New Roman"/>
                <w:sz w:val="24"/>
                <w:szCs w:val="24"/>
              </w:rPr>
            </w:pPr>
          </w:p>
          <w:p w:rsidR="00334F4C" w:rsidRPr="00DC2E18" w:rsidRDefault="00334F4C" w:rsidP="00334F4C">
            <w:pPr>
              <w:rPr>
                <w:rFonts w:ascii="Times New Roman" w:hAnsi="Times New Roman"/>
                <w:sz w:val="24"/>
                <w:szCs w:val="24"/>
              </w:rPr>
            </w:pPr>
            <w:r w:rsidRPr="00DC2E18">
              <w:rPr>
                <w:rFonts w:ascii="Times New Roman" w:hAnsi="Times New Roman"/>
                <w:sz w:val="24"/>
                <w:szCs w:val="24"/>
              </w:rPr>
              <w:t xml:space="preserve">Глава администрации </w:t>
            </w:r>
          </w:p>
          <w:p w:rsidR="00334F4C" w:rsidRPr="00072774" w:rsidRDefault="00334F4C" w:rsidP="00334F4C">
            <w:pPr>
              <w:widowControl w:val="0"/>
              <w:autoSpaceDE w:val="0"/>
              <w:autoSpaceDN w:val="0"/>
              <w:adjustRightInd w:val="0"/>
              <w:ind w:firstLine="0"/>
              <w:rPr>
                <w:rFonts w:ascii="Times New Roman" w:hAnsi="Times New Roman"/>
                <w:sz w:val="24"/>
                <w:szCs w:val="24"/>
              </w:rPr>
            </w:pPr>
            <w:r w:rsidRPr="00DC2E18">
              <w:rPr>
                <w:rFonts w:ascii="Times New Roman" w:hAnsi="Times New Roman"/>
                <w:sz w:val="24"/>
                <w:szCs w:val="24"/>
              </w:rPr>
              <w:t xml:space="preserve">            Максимовского МО                                                     А.В.Бобков</w:t>
            </w:r>
          </w:p>
          <w:p w:rsidR="00334F4C" w:rsidRDefault="00334F4C" w:rsidP="008A3A26">
            <w:pPr>
              <w:ind w:firstLine="0"/>
              <w:jc w:val="right"/>
              <w:rPr>
                <w:rFonts w:ascii="Times New Roman" w:hAnsi="Times New Roman"/>
                <w:szCs w:val="28"/>
              </w:rPr>
            </w:pPr>
          </w:p>
          <w:p w:rsidR="00334F4C" w:rsidRDefault="00334F4C" w:rsidP="00334F4C">
            <w:pPr>
              <w:rPr>
                <w:rFonts w:ascii="Times New Roman" w:hAnsi="Times New Roman"/>
                <w:szCs w:val="28"/>
              </w:rPr>
            </w:pPr>
          </w:p>
          <w:p w:rsidR="00334F4C" w:rsidRDefault="00334F4C" w:rsidP="00334F4C">
            <w:pPr>
              <w:tabs>
                <w:tab w:val="left" w:pos="3020"/>
              </w:tabs>
              <w:ind w:right="-4468"/>
              <w:rPr>
                <w:rFonts w:ascii="Times New Roman" w:hAnsi="Times New Roman"/>
                <w:szCs w:val="28"/>
              </w:rPr>
            </w:pPr>
            <w:r>
              <w:rPr>
                <w:rFonts w:ascii="Times New Roman" w:hAnsi="Times New Roman"/>
                <w:szCs w:val="28"/>
              </w:rPr>
              <w:tab/>
            </w:r>
          </w:p>
          <w:p w:rsidR="00334F4C" w:rsidRDefault="00334F4C" w:rsidP="00334F4C">
            <w:pPr>
              <w:rPr>
                <w:rFonts w:ascii="Times New Roman" w:hAnsi="Times New Roman"/>
                <w:szCs w:val="28"/>
              </w:rPr>
            </w:pPr>
          </w:p>
          <w:p w:rsidR="00334F4C" w:rsidRPr="00334F4C" w:rsidRDefault="00334F4C" w:rsidP="00334F4C">
            <w:pPr>
              <w:ind w:right="-4468"/>
              <w:jc w:val="center"/>
              <w:rPr>
                <w:rFonts w:ascii="Times New Roman" w:hAnsi="Times New Roman"/>
                <w:szCs w:val="28"/>
              </w:rPr>
            </w:pPr>
          </w:p>
        </w:tc>
      </w:tr>
    </w:tbl>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F141CB">
        <w:rPr>
          <w:rFonts w:ascii="Times New Roman" w:hAnsi="Times New Roman"/>
          <w:b/>
          <w:szCs w:val="28"/>
        </w:rPr>
        <w:t>ПРИСВ</w:t>
      </w:r>
      <w:r w:rsidR="00806F9D">
        <w:rPr>
          <w:rFonts w:ascii="Times New Roman" w:hAnsi="Times New Roman"/>
          <w:b/>
          <w:szCs w:val="28"/>
        </w:rPr>
        <w:t>О</w:t>
      </w:r>
      <w:r w:rsidR="00F141CB">
        <w:rPr>
          <w:rFonts w:ascii="Times New Roman" w:hAnsi="Times New Roman"/>
          <w:b/>
          <w:szCs w:val="28"/>
        </w:rPr>
        <w:t>ЕНИЕ АДРЕСА ОБЪЕКТУ НЕДВИЖИМОСТИ</w:t>
      </w:r>
      <w:r w:rsidRPr="000D27FC">
        <w:rPr>
          <w:rFonts w:ascii="Times New Roman" w:hAnsi="Times New Roman"/>
          <w:b/>
          <w:szCs w:val="28"/>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7C60A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F141CB">
        <w:rPr>
          <w:rFonts w:ascii="Times New Roman" w:hAnsi="Times New Roman"/>
          <w:szCs w:val="28"/>
        </w:rPr>
        <w:t>Присвоение адреса объекту недвижимости</w:t>
      </w:r>
      <w:r w:rsidR="00BE5A8E" w:rsidRPr="000D27FC">
        <w:rPr>
          <w:rFonts w:ascii="Times New Roman" w:hAnsi="Times New Roman"/>
          <w:szCs w:val="28"/>
        </w:rPr>
        <w:t>»</w:t>
      </w:r>
      <w:r w:rsidR="00664792" w:rsidRPr="000D27FC">
        <w:rPr>
          <w:rFonts w:ascii="Times New Roman" w:hAnsi="Times New Roman"/>
          <w:szCs w:val="28"/>
        </w:rPr>
        <w:t>,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w:t>
      </w:r>
      <w:r w:rsidR="00916754">
        <w:rPr>
          <w:rFonts w:ascii="Times New Roman" w:hAnsi="Times New Roman"/>
          <w:szCs w:val="28"/>
        </w:rPr>
        <w:t xml:space="preserve">по </w:t>
      </w:r>
      <w:r w:rsidR="00F141CB">
        <w:rPr>
          <w:rFonts w:ascii="Times New Roman" w:hAnsi="Times New Roman"/>
          <w:szCs w:val="28"/>
        </w:rPr>
        <w:t>присвоению адреса объекту недвижимости</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w:t>
      </w:r>
      <w:r w:rsidR="005A1670" w:rsidRPr="00625F30">
        <w:rPr>
          <w:rFonts w:ascii="Times New Roman" w:hAnsi="Times New Roman"/>
          <w:szCs w:val="28"/>
        </w:rPr>
        <w:t xml:space="preserve">последовательность действий администрации </w:t>
      </w:r>
      <w:r w:rsidR="00625F30" w:rsidRPr="00625F30">
        <w:rPr>
          <w:rFonts w:ascii="Times New Roman" w:hAnsi="Times New Roman"/>
          <w:szCs w:val="28"/>
        </w:rPr>
        <w:t>Максимовского муниципального образования</w:t>
      </w:r>
      <w:r w:rsidR="005A1670" w:rsidRPr="00625F30">
        <w:rPr>
          <w:rFonts w:ascii="Times New Roman" w:hAnsi="Times New Roman"/>
          <w:szCs w:val="28"/>
        </w:rPr>
        <w:t>,</w:t>
      </w:r>
      <w:r w:rsidR="005A1670" w:rsidRPr="000D27FC">
        <w:rPr>
          <w:rFonts w:ascii="Times New Roman" w:hAnsi="Times New Roman"/>
          <w:szCs w:val="28"/>
        </w:rPr>
        <w:t xml:space="preserve">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8D47E7">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A6117E">
      <w:pPr>
        <w:pStyle w:val="ConsPlusNormal"/>
        <w:ind w:firstLine="709"/>
        <w:jc w:val="both"/>
        <w:rPr>
          <w:rFonts w:ascii="Times New Roman" w:hAnsi="Times New Roman" w:cs="Times New Roman"/>
          <w:sz w:val="28"/>
          <w:szCs w:val="28"/>
          <w:lang w:eastAsia="en-US"/>
        </w:rPr>
      </w:pPr>
      <w:bookmarkStart w:id="2" w:name="Par51"/>
      <w:bookmarkEnd w:id="2"/>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w:t>
      </w:r>
      <w:r w:rsidR="008D47E7">
        <w:rPr>
          <w:rFonts w:ascii="Times New Roman" w:hAnsi="Times New Roman" w:cs="Times New Roman"/>
          <w:sz w:val="28"/>
          <w:szCs w:val="28"/>
          <w:lang w:eastAsia="en-US"/>
        </w:rPr>
        <w:t xml:space="preserve">физическим и юридическим лицам, </w:t>
      </w:r>
      <w:r w:rsidR="00916754">
        <w:rPr>
          <w:rFonts w:ascii="Times New Roman" w:hAnsi="Times New Roman" w:cs="Times New Roman"/>
          <w:sz w:val="28"/>
          <w:szCs w:val="28"/>
          <w:lang w:eastAsia="en-US"/>
        </w:rPr>
        <w:t xml:space="preserve">в том числе индивидуальным предпринимателям, </w:t>
      </w:r>
      <w:r w:rsidR="008D47E7">
        <w:rPr>
          <w:rFonts w:ascii="Times New Roman" w:hAnsi="Times New Roman" w:cs="Times New Roman"/>
          <w:sz w:val="28"/>
          <w:szCs w:val="28"/>
          <w:lang w:eastAsia="en-US"/>
        </w:rPr>
        <w:t>зарегистрированным в установленном законодательством порядке</w:t>
      </w:r>
      <w:r w:rsidR="000A5912">
        <w:rPr>
          <w:rFonts w:ascii="Times New Roman" w:hAnsi="Times New Roman" w:cs="Times New Roman"/>
          <w:sz w:val="28"/>
          <w:szCs w:val="28"/>
          <w:lang w:eastAsia="en-US"/>
        </w:rPr>
        <w:t>, заинтересованным в присвоении адреса</w:t>
      </w:r>
      <w:r w:rsidR="00255DE7">
        <w:rPr>
          <w:rFonts w:ascii="Times New Roman" w:hAnsi="Times New Roman" w:cs="Times New Roman"/>
          <w:sz w:val="28"/>
          <w:szCs w:val="28"/>
          <w:lang w:eastAsia="en-US"/>
        </w:rPr>
        <w:t>.</w:t>
      </w:r>
    </w:p>
    <w:p w:rsidR="00897B61" w:rsidRPr="00DA3244" w:rsidRDefault="00897B61" w:rsidP="00A6117E">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обращении за получением муниципальной услуги от имени заявителей взаимодействие с (наименование структурного подразделения администрации муниципального образования) администрации (наименование муниципального образования) вправе осуществлять их уполномоченные представители.</w:t>
      </w:r>
    </w:p>
    <w:p w:rsidR="008B63FA" w:rsidRPr="00A6117E"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w:t>
      </w:r>
      <w:r w:rsidRPr="00A6117E">
        <w:rPr>
          <w:rFonts w:ascii="Times New Roman" w:hAnsi="Times New Roman" w:cs="Times New Roman"/>
          <w:sz w:val="28"/>
          <w:szCs w:val="28"/>
        </w:rPr>
        <w:t xml:space="preserve">уполномоченный на подачу такого заявления принятым в установленном </w:t>
      </w:r>
      <w:hyperlink r:id="rId9" w:tooltip="&quot;Жилищный кодекс Российской Федерации&quot; от 29.12.2004 N 188-ФЗ (ред. от 13.07.2015) (с изм. и доп., вступ. в силу с 30.08.2015){КонсультантПлюс}" w:history="1">
        <w:r w:rsidRPr="00A6117E">
          <w:rPr>
            <w:rFonts w:ascii="Times New Roman" w:hAnsi="Times New Roman" w:cs="Times New Roman"/>
            <w:sz w:val="28"/>
            <w:szCs w:val="28"/>
          </w:rPr>
          <w:t>законодательством</w:t>
        </w:r>
      </w:hyperlink>
      <w:r w:rsidRPr="00A6117E">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8B63FA" w:rsidRPr="00A6117E" w:rsidRDefault="008B63FA" w:rsidP="00A6117E">
      <w:pPr>
        <w:pStyle w:val="ConsPlusNormal"/>
        <w:ind w:firstLine="709"/>
        <w:jc w:val="both"/>
        <w:rPr>
          <w:rFonts w:ascii="Times New Roman" w:hAnsi="Times New Roman" w:cs="Times New Roman"/>
          <w:sz w:val="28"/>
          <w:szCs w:val="28"/>
        </w:rPr>
      </w:pPr>
      <w:proofErr w:type="gramStart"/>
      <w:r w:rsidRPr="00A6117E">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A6117E">
          <w:rPr>
            <w:rFonts w:ascii="Times New Roman" w:hAnsi="Times New Roman" w:cs="Times New Roman"/>
            <w:sz w:val="28"/>
            <w:szCs w:val="28"/>
          </w:rPr>
          <w:t>законодательством</w:t>
        </w:r>
      </w:hyperlink>
      <w:r w:rsidRPr="00A6117E">
        <w:rPr>
          <w:rFonts w:ascii="Times New Roman" w:hAnsi="Times New Roman" w:cs="Times New Roman"/>
          <w:sz w:val="28"/>
          <w:szCs w:val="28"/>
        </w:rPr>
        <w:t xml:space="preserve"> Российской Федерации порядке решением общего собрания членов тако</w:t>
      </w:r>
      <w:r w:rsidR="00AA08B3" w:rsidRPr="00A6117E">
        <w:rPr>
          <w:rFonts w:ascii="Times New Roman" w:hAnsi="Times New Roman" w:cs="Times New Roman"/>
          <w:sz w:val="28"/>
          <w:szCs w:val="28"/>
        </w:rPr>
        <w:t>го некоммерческого объединения.</w:t>
      </w:r>
      <w:proofErr w:type="gramEnd"/>
    </w:p>
    <w:p w:rsidR="008B63FA" w:rsidRPr="00A6117E" w:rsidRDefault="008B63FA" w:rsidP="00A6117E">
      <w:pPr>
        <w:pStyle w:val="ConsPlusNormal"/>
        <w:ind w:firstLine="709"/>
        <w:jc w:val="both"/>
        <w:rPr>
          <w:rFonts w:ascii="Times New Roman" w:hAnsi="Times New Roman" w:cs="Times New Roman"/>
          <w:sz w:val="28"/>
          <w:szCs w:val="28"/>
        </w:rPr>
      </w:pPr>
      <w:r w:rsidRPr="00A6117E">
        <w:rPr>
          <w:rFonts w:ascii="Times New Roman" w:hAnsi="Times New Roman" w:cs="Times New Roman"/>
          <w:sz w:val="28"/>
          <w:szCs w:val="28"/>
        </w:rPr>
        <w:lastRenderedPageBreak/>
        <w:t>Заявление о присвоении объекту адресации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B63FA" w:rsidRPr="00A6117E" w:rsidRDefault="008B63FA" w:rsidP="00A6117E">
      <w:pPr>
        <w:pStyle w:val="ConsPlusNormal"/>
        <w:ind w:firstLine="709"/>
        <w:jc w:val="both"/>
        <w:rPr>
          <w:rFonts w:ascii="Times New Roman" w:hAnsi="Times New Roman" w:cs="Times New Roman"/>
          <w:sz w:val="28"/>
          <w:szCs w:val="28"/>
        </w:rPr>
      </w:pPr>
      <w:r w:rsidRPr="00A6117E">
        <w:rPr>
          <w:rFonts w:ascii="Times New Roman" w:hAnsi="Times New Roman" w:cs="Times New Roman"/>
          <w:sz w:val="28"/>
          <w:szCs w:val="28"/>
        </w:rPr>
        <w:t>а) право хозяйственного ведения;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б) право оперативного управления;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в) право пожизненно наследуемого владения;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г) право постоянного (бессрочного) пользования.</w:t>
      </w:r>
    </w:p>
    <w:p w:rsidR="008B63FA" w:rsidRPr="008B63FA" w:rsidRDefault="008B63FA" w:rsidP="00A6117E">
      <w:pPr>
        <w:pStyle w:val="ConsPlusNormal"/>
        <w:ind w:firstLine="709"/>
        <w:jc w:val="both"/>
        <w:rPr>
          <w:rFonts w:ascii="Times New Roman" w:hAnsi="Times New Roman" w:cs="Times New Roman"/>
          <w:sz w:val="28"/>
          <w:szCs w:val="28"/>
        </w:rPr>
      </w:pPr>
      <w:r w:rsidRPr="00AA08B3">
        <w:rPr>
          <w:rFonts w:ascii="Times New Roman" w:hAnsi="Times New Roman" w:cs="Times New Roman"/>
          <w:sz w:val="28"/>
          <w:szCs w:val="28"/>
        </w:rPr>
        <w:t xml:space="preserve">Заявление составляется </w:t>
      </w:r>
      <w:r w:rsidR="00AA08B3">
        <w:rPr>
          <w:rFonts w:ascii="Times New Roman" w:hAnsi="Times New Roman" w:cs="Times New Roman"/>
          <w:sz w:val="28"/>
          <w:szCs w:val="28"/>
        </w:rPr>
        <w:t xml:space="preserve">вышеуказанными лицами </w:t>
      </w:r>
      <w:r w:rsidRPr="008B63FA">
        <w:rPr>
          <w:rFonts w:ascii="Times New Roman" w:hAnsi="Times New Roman" w:cs="Times New Roman"/>
          <w:sz w:val="28"/>
          <w:szCs w:val="28"/>
        </w:rPr>
        <w:t xml:space="preserve">по </w:t>
      </w:r>
      <w:hyperlink r:id="rId11"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AA08B3">
          <w:rPr>
            <w:rFonts w:ascii="Times New Roman" w:hAnsi="Times New Roman" w:cs="Times New Roman"/>
            <w:sz w:val="28"/>
            <w:szCs w:val="28"/>
          </w:rPr>
          <w:t>форме</w:t>
        </w:r>
      </w:hyperlink>
      <w:r w:rsidRPr="00AA08B3">
        <w:rPr>
          <w:rFonts w:ascii="Times New Roman" w:hAnsi="Times New Roman" w:cs="Times New Roman"/>
          <w:sz w:val="28"/>
          <w:szCs w:val="28"/>
        </w:rPr>
        <w:t>, устанавливаемой Министерством финансов Российской Федерации.</w:t>
      </w:r>
      <w:bookmarkStart w:id="3" w:name="Par121"/>
      <w:bookmarkEnd w:id="3"/>
    </w:p>
    <w:p w:rsidR="00E545F3" w:rsidRDefault="009F559F" w:rsidP="00A6117E">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897B61">
        <w:rPr>
          <w:rFonts w:ascii="Times New Roman" w:hAnsi="Times New Roman" w:cs="Times New Roman"/>
          <w:sz w:val="28"/>
          <w:szCs w:val="28"/>
          <w:lang w:eastAsia="en-US"/>
        </w:rPr>
        <w:t>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 </w:t>
      </w:r>
      <w:r w:rsidR="00625F30" w:rsidRPr="00625F30">
        <w:rPr>
          <w:rFonts w:ascii="Times New Roman" w:hAnsi="Times New Roman" w:cs="Times New Roman"/>
          <w:sz w:val="28"/>
          <w:szCs w:val="28"/>
        </w:rPr>
        <w:t xml:space="preserve">администрацию Максимовского муниципального образования </w:t>
      </w:r>
      <w:r w:rsidR="00E545F3" w:rsidRPr="00625F30">
        <w:rPr>
          <w:rFonts w:ascii="Times New Roman" w:hAnsi="Times New Roman" w:cs="Times New Roman"/>
          <w:sz w:val="28"/>
          <w:szCs w:val="28"/>
        </w:rPr>
        <w:t xml:space="preserve">(далее </w:t>
      </w:r>
      <w:r w:rsidR="00C3110D" w:rsidRPr="00625F30">
        <w:rPr>
          <w:rFonts w:ascii="Times New Roman" w:hAnsi="Times New Roman" w:cs="Times New Roman"/>
          <w:sz w:val="28"/>
          <w:szCs w:val="28"/>
        </w:rPr>
        <w:t>–</w:t>
      </w:r>
      <w:r w:rsidR="00855771" w:rsidRPr="00625F30">
        <w:rPr>
          <w:rFonts w:ascii="Times New Roman" w:hAnsi="Times New Roman" w:cs="Times New Roman"/>
          <w:sz w:val="28"/>
          <w:szCs w:val="28"/>
        </w:rPr>
        <w:t xml:space="preserve"> </w:t>
      </w:r>
      <w:r w:rsidR="00542EC5" w:rsidRPr="00625F30">
        <w:rPr>
          <w:rFonts w:ascii="Times New Roman" w:hAnsi="Times New Roman" w:cs="Times New Roman"/>
          <w:sz w:val="28"/>
          <w:szCs w:val="28"/>
        </w:rPr>
        <w:t>уполномоченный</w:t>
      </w:r>
      <w:r w:rsidR="00542EC5" w:rsidRPr="000D27FC">
        <w:rPr>
          <w:rFonts w:ascii="Times New Roman" w:hAnsi="Times New Roman" w:cs="Times New Roman"/>
          <w:sz w:val="28"/>
          <w:szCs w:val="28"/>
        </w:rPr>
        <w:t xml:space="preserve"> орган</w:t>
      </w:r>
      <w:r w:rsidR="00E545F3" w:rsidRPr="000D27FC">
        <w:rPr>
          <w:rFonts w:ascii="Times New Roman" w:hAnsi="Times New Roman" w:cs="Times New Roman"/>
          <w:sz w:val="28"/>
          <w:szCs w:val="28"/>
        </w:rPr>
        <w:t>).</w:t>
      </w:r>
    </w:p>
    <w:p w:rsidR="000C08CF" w:rsidRPr="000D27FC" w:rsidRDefault="000C08CF" w:rsidP="00235912">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6E63F1">
        <w:rPr>
          <w:rStyle w:val="af7"/>
          <w:rFonts w:ascii="Times New Roman" w:hAnsi="Times New Roman"/>
          <w:szCs w:val="28"/>
          <w:lang w:eastAsia="en-US"/>
        </w:rPr>
        <w:footnoteReference w:id="1"/>
      </w:r>
      <w:r w:rsidRPr="000D27FC">
        <w:rPr>
          <w:rFonts w:ascii="Times New Roman" w:hAnsi="Times New Roman"/>
          <w:szCs w:val="28"/>
          <w:lang w:eastAsia="en-US"/>
        </w:rPr>
        <w:t>.</w:t>
      </w:r>
    </w:p>
    <w:p w:rsidR="00564811" w:rsidRPr="000D27FC" w:rsidRDefault="00564811" w:rsidP="00235912">
      <w:pPr>
        <w:ind w:firstLine="709"/>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235912">
      <w:pPr>
        <w:pStyle w:val="ConsPlusNormal"/>
        <w:ind w:firstLine="709"/>
        <w:jc w:val="both"/>
        <w:rPr>
          <w:rFonts w:ascii="Times New Roman" w:hAnsi="Times New Roman" w:cs="Times New Roman"/>
          <w:sz w:val="28"/>
          <w:szCs w:val="28"/>
        </w:rPr>
      </w:pPr>
      <w:proofErr w:type="gramStart"/>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373B41"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hyperlink r:id="rId12" w:history="1">
        <w:r w:rsidR="00334F4C" w:rsidRPr="007005FC">
          <w:rPr>
            <w:rStyle w:val="a4"/>
            <w:rFonts w:ascii="Times New Roman" w:hAnsi="Times New Roman" w:cs="Times New Roman"/>
            <w:i/>
            <w:sz w:val="28"/>
            <w:szCs w:val="28"/>
            <w:lang w:val="en-US"/>
          </w:rPr>
          <w:t>www</w:t>
        </w:r>
        <w:r w:rsidR="00334F4C" w:rsidRPr="007005FC">
          <w:rPr>
            <w:rStyle w:val="a4"/>
            <w:rFonts w:ascii="Times New Roman" w:hAnsi="Times New Roman" w:cs="Times New Roman"/>
            <w:i/>
            <w:sz w:val="28"/>
            <w:szCs w:val="28"/>
          </w:rPr>
          <w:t>.</w:t>
        </w:r>
        <w:r w:rsidR="00334F4C" w:rsidRPr="007005FC">
          <w:rPr>
            <w:rStyle w:val="a4"/>
            <w:rFonts w:ascii="Times New Roman" w:hAnsi="Times New Roman" w:cs="Times New Roman"/>
            <w:i/>
            <w:sz w:val="28"/>
            <w:szCs w:val="28"/>
            <w:lang w:val="en-US"/>
          </w:rPr>
          <w:t>maksimovskoemo</w:t>
        </w:r>
        <w:r w:rsidR="00334F4C" w:rsidRPr="007005FC">
          <w:rPr>
            <w:rStyle w:val="a4"/>
            <w:rFonts w:ascii="Times New Roman" w:hAnsi="Times New Roman" w:cs="Times New Roman"/>
            <w:i/>
            <w:sz w:val="28"/>
            <w:szCs w:val="28"/>
          </w:rPr>
          <w:t>.</w:t>
        </w:r>
        <w:r w:rsidR="00334F4C" w:rsidRPr="007005FC">
          <w:rPr>
            <w:rStyle w:val="a4"/>
            <w:rFonts w:ascii="Times New Roman" w:hAnsi="Times New Roman" w:cs="Times New Roman"/>
            <w:i/>
            <w:sz w:val="28"/>
            <w:szCs w:val="28"/>
            <w:lang w:val="en-US"/>
          </w:rPr>
          <w:t>ru</w:t>
        </w:r>
      </w:hyperlink>
      <w:r w:rsidR="00411EF5" w:rsidRPr="000D27FC">
        <w:rPr>
          <w:rFonts w:ascii="Times New Roman" w:hAnsi="Times New Roman" w:cs="Times New Roman"/>
          <w:sz w:val="28"/>
          <w:szCs w:val="28"/>
        </w:rPr>
        <w:t>,</w:t>
      </w:r>
      <w:r w:rsidR="000C08CF" w:rsidRPr="000D27FC">
        <w:rPr>
          <w:rFonts w:ascii="Times New Roman" w:hAnsi="Times New Roman" w:cs="Times New Roman"/>
          <w:sz w:val="28"/>
          <w:szCs w:val="28"/>
        </w:rPr>
        <w:t xml:space="preserve"> 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13" w:history="1">
        <w:proofErr w:type="gramEnd"/>
        <w:r w:rsidR="00205328" w:rsidRPr="00475A10">
          <w:rPr>
            <w:rStyle w:val="a4"/>
            <w:rFonts w:ascii="Times New Roman" w:hAnsi="Times New Roman" w:cs="Times New Roman"/>
            <w:sz w:val="28"/>
            <w:szCs w:val="28"/>
          </w:rPr>
          <w:t>http://38.gosuslugi.ru</w:t>
        </w:r>
        <w:proofErr w:type="gramStart"/>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roofErr w:type="gramEnd"/>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proofErr w:type="spellStart"/>
      <w:r w:rsidRPr="000D27FC">
        <w:rPr>
          <w:rFonts w:ascii="Times New Roman" w:hAnsi="Times New Roman" w:cs="Times New Roman"/>
          <w:sz w:val="28"/>
          <w:szCs w:val="28"/>
        </w:rPr>
        <w:t>д</w:t>
      </w:r>
      <w:proofErr w:type="spellEnd"/>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proofErr w:type="spellStart"/>
      <w:r w:rsidRPr="000D27FC">
        <w:rPr>
          <w:rFonts w:ascii="Times New Roman" w:hAnsi="Times New Roman" w:cs="Times New Roman"/>
          <w:sz w:val="28"/>
          <w:szCs w:val="28"/>
        </w:rPr>
        <w:t>з</w:t>
      </w:r>
      <w:proofErr w:type="spellEnd"/>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proofErr w:type="spellStart"/>
      <w:r w:rsidRPr="000D27FC">
        <w:rPr>
          <w:rFonts w:ascii="Times New Roman" w:hAnsi="Times New Roman" w:cs="Times New Roman"/>
          <w:sz w:val="28"/>
          <w:szCs w:val="28"/>
        </w:rPr>
        <w:t>д</w:t>
      </w:r>
      <w:proofErr w:type="spellEnd"/>
      <w:r w:rsidRPr="000D27FC">
        <w:rPr>
          <w:rFonts w:ascii="Times New Roman" w:hAnsi="Times New Roman" w:cs="Times New Roman"/>
          <w:sz w:val="28"/>
          <w:szCs w:val="28"/>
        </w:rPr>
        <w:t>)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w:t>
      </w:r>
      <w:proofErr w:type="gramStart"/>
      <w:r w:rsidRPr="000D27FC">
        <w:rPr>
          <w:rFonts w:ascii="Times New Roman" w:hAnsi="Times New Roman" w:cs="Times New Roman"/>
          <w:sz w:val="28"/>
          <w:szCs w:val="28"/>
        </w:rPr>
        <w:t xml:space="preserve">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w:t>
      </w:r>
      <w:proofErr w:type="gramEnd"/>
      <w:r w:rsidRPr="000D27FC">
        <w:rPr>
          <w:rFonts w:ascii="Times New Roman" w:hAnsi="Times New Roman" w:cs="Times New Roman"/>
          <w:sz w:val="28"/>
          <w:szCs w:val="28"/>
        </w:rPr>
        <w:t xml:space="preserve">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0D27FC" w:rsidRDefault="003E4A5A" w:rsidP="00432C70">
      <w:pPr>
        <w:autoSpaceDE w:val="0"/>
        <w:autoSpaceDN w:val="0"/>
        <w:adjustRightInd w:val="0"/>
        <w:ind w:firstLine="709"/>
        <w:rPr>
          <w:rFonts w:ascii="Times New Roman" w:hAnsi="Times New Roman"/>
          <w:szCs w:val="28"/>
        </w:rPr>
      </w:pPr>
      <w:proofErr w:type="gramStart"/>
      <w:r w:rsidRPr="000D27FC">
        <w:rPr>
          <w:rFonts w:ascii="Times New Roman" w:hAnsi="Times New Roman"/>
          <w:szCs w:val="28"/>
          <w:lang w:eastAsia="en-US"/>
        </w:rPr>
        <w:t xml:space="preserve">Прием заявителей </w:t>
      </w:r>
      <w:r w:rsidR="00596200" w:rsidRPr="000D27FC">
        <w:rPr>
          <w:rFonts w:ascii="Times New Roman" w:hAnsi="Times New Roman"/>
          <w:szCs w:val="28"/>
          <w:lang w:eastAsia="en-US"/>
        </w:rPr>
        <w:t>руководителем уполномоченного органа</w:t>
      </w:r>
      <w:r w:rsidR="00205328">
        <w:rPr>
          <w:rFonts w:ascii="Times New Roman" w:hAnsi="Times New Roman"/>
          <w:szCs w:val="28"/>
          <w:lang w:eastAsia="en-US"/>
        </w:rPr>
        <w:t xml:space="preserve"> </w:t>
      </w:r>
      <w:r w:rsidRPr="000D27FC">
        <w:rPr>
          <w:rFonts w:ascii="Times New Roman" w:hAnsi="Times New Roman"/>
          <w:szCs w:val="28"/>
          <w:lang w:eastAsia="en-US"/>
        </w:rPr>
        <w:t xml:space="preserve">проводится по предварительной записи, которая осуществляется по телефону </w:t>
      </w:r>
      <w:r w:rsidR="00596200" w:rsidRPr="000D27FC">
        <w:rPr>
          <w:rFonts w:ascii="Times New Roman" w:hAnsi="Times New Roman"/>
          <w:i/>
          <w:szCs w:val="28"/>
          <w:lang w:eastAsia="en-US"/>
        </w:rPr>
        <w:t>(</w:t>
      </w:r>
      <w:r w:rsidR="00625F30">
        <w:rPr>
          <w:rFonts w:ascii="Times New Roman" w:hAnsi="Times New Roman"/>
          <w:i/>
          <w:szCs w:val="28"/>
          <w:lang w:eastAsia="en-US"/>
        </w:rPr>
        <w:t>83952)-56-40-40</w:t>
      </w:r>
      <w:r w:rsidR="00596200" w:rsidRPr="000D27FC">
        <w:rPr>
          <w:rFonts w:ascii="Times New Roman" w:hAnsi="Times New Roman"/>
          <w:i/>
          <w:szCs w:val="28"/>
          <w:lang w:eastAsia="en-US"/>
        </w:rPr>
        <w:t>)</w:t>
      </w:r>
      <w:r w:rsidRPr="000D27FC">
        <w:rPr>
          <w:rFonts w:ascii="Times New Roman" w:hAnsi="Times New Roman"/>
          <w:i/>
          <w:szCs w:val="28"/>
          <w:lang w:eastAsia="en-US"/>
        </w:rPr>
        <w:t>.</w:t>
      </w:r>
      <w:proofErr w:type="gramEnd"/>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w:t>
      </w:r>
      <w:r w:rsidR="0081612A" w:rsidRPr="000D27FC">
        <w:rPr>
          <w:rFonts w:ascii="Times New Roman" w:hAnsi="Times New Roman" w:cs="Times New Roman"/>
          <w:sz w:val="28"/>
          <w:szCs w:val="28"/>
        </w:rPr>
        <w:lastRenderedPageBreak/>
        <w:t xml:space="preserve">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73607B" w:rsidRPr="000D27FC">
        <w:rPr>
          <w:rFonts w:ascii="Times New Roman" w:hAnsi="Times New Roman"/>
          <w:szCs w:val="28"/>
        </w:rPr>
        <w:t>–</w:t>
      </w:r>
      <w:r w:rsidR="00150583">
        <w:rPr>
          <w:rFonts w:ascii="Times New Roman" w:hAnsi="Times New Roman"/>
          <w:szCs w:val="28"/>
        </w:rPr>
        <w:t xml:space="preserve"> </w:t>
      </w:r>
      <w:hyperlink r:id="rId14" w:history="1">
        <w:r w:rsidR="00625F30" w:rsidRPr="007005FC">
          <w:rPr>
            <w:rStyle w:val="a4"/>
            <w:rFonts w:ascii="Times New Roman" w:hAnsi="Times New Roman"/>
            <w:i/>
            <w:szCs w:val="28"/>
            <w:lang w:val="en-US"/>
          </w:rPr>
          <w:t>www</w:t>
        </w:r>
        <w:r w:rsidR="00625F30" w:rsidRPr="007005FC">
          <w:rPr>
            <w:rStyle w:val="a4"/>
            <w:rFonts w:ascii="Times New Roman" w:hAnsi="Times New Roman"/>
            <w:i/>
            <w:szCs w:val="28"/>
          </w:rPr>
          <w:t>.</w:t>
        </w:r>
        <w:proofErr w:type="spellStart"/>
        <w:r w:rsidR="00625F30" w:rsidRPr="007005FC">
          <w:rPr>
            <w:rStyle w:val="a4"/>
            <w:rFonts w:ascii="Times New Roman" w:hAnsi="Times New Roman"/>
            <w:i/>
            <w:szCs w:val="28"/>
            <w:lang w:val="en-US"/>
          </w:rPr>
          <w:t>maksimovskoemo</w:t>
        </w:r>
        <w:proofErr w:type="spellEnd"/>
        <w:r w:rsidR="00625F30" w:rsidRPr="007005FC">
          <w:rPr>
            <w:rStyle w:val="a4"/>
            <w:rFonts w:ascii="Times New Roman" w:hAnsi="Times New Roman"/>
            <w:i/>
            <w:szCs w:val="28"/>
          </w:rPr>
          <w:t>.</w:t>
        </w:r>
        <w:proofErr w:type="spellStart"/>
        <w:r w:rsidR="00625F30" w:rsidRPr="007005FC">
          <w:rPr>
            <w:rStyle w:val="a4"/>
            <w:rFonts w:ascii="Times New Roman" w:hAnsi="Times New Roman"/>
            <w:i/>
            <w:szCs w:val="28"/>
            <w:lang w:val="en-US"/>
          </w:rPr>
          <w:t>ru</w:t>
        </w:r>
        <w:proofErr w:type="spellEnd"/>
      </w:hyperlink>
      <w:r w:rsidR="00625F30" w:rsidRPr="009635F9">
        <w:rPr>
          <w:rFonts w:ascii="Times New Roman" w:hAnsi="Times New Roman"/>
          <w:szCs w:val="28"/>
        </w:rPr>
        <w:t>,</w:t>
      </w:r>
      <w:r w:rsidR="001A7685" w:rsidRPr="000D27FC">
        <w:t>,</w:t>
      </w:r>
      <w:r w:rsidR="00150583">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tblGrid>
      <w:tr w:rsidR="00CF4FD6" w:rsidRPr="000D27FC" w:rsidTr="004F4CD7">
        <w:tc>
          <w:tcPr>
            <w:tcW w:w="9345" w:type="dxa"/>
          </w:tcPr>
          <w:p w:rsidR="00625F30" w:rsidRPr="00597A8B" w:rsidRDefault="00625F30" w:rsidP="00625F30">
            <w:pPr>
              <w:widowControl w:val="0"/>
              <w:autoSpaceDE w:val="0"/>
              <w:autoSpaceDN w:val="0"/>
              <w:adjustRightInd w:val="0"/>
              <w:ind w:firstLine="709"/>
              <w:rPr>
                <w:rFonts w:ascii="Times New Roman" w:hAnsi="Times New Roman"/>
              </w:rPr>
            </w:pPr>
            <w:r w:rsidRPr="00597A8B">
              <w:rPr>
                <w:rFonts w:ascii="Times New Roman" w:hAnsi="Times New Roman"/>
              </w:rPr>
              <w:t>17. Информация об уполномоченном органе:</w:t>
            </w:r>
          </w:p>
          <w:p w:rsidR="00625F30" w:rsidRPr="001A7709" w:rsidRDefault="00625F30" w:rsidP="00625F30">
            <w:pPr>
              <w:widowControl w:val="0"/>
              <w:autoSpaceDE w:val="0"/>
              <w:autoSpaceDN w:val="0"/>
              <w:adjustRightInd w:val="0"/>
              <w:ind w:firstLine="709"/>
              <w:rPr>
                <w:rFonts w:ascii="Times New Roman" w:hAnsi="Times New Roman"/>
              </w:rPr>
            </w:pPr>
            <w:r w:rsidRPr="001A7709">
              <w:rPr>
                <w:rFonts w:ascii="Times New Roman" w:hAnsi="Times New Roman"/>
              </w:rPr>
              <w:t xml:space="preserve">а) место нахождения: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xml:space="preserve">, ул.Сибирская,16 «а», </w:t>
            </w:r>
          </w:p>
          <w:p w:rsidR="00625F30" w:rsidRPr="001A7709" w:rsidRDefault="00625F30" w:rsidP="00625F30">
            <w:pPr>
              <w:widowControl w:val="0"/>
              <w:autoSpaceDE w:val="0"/>
              <w:autoSpaceDN w:val="0"/>
              <w:adjustRightInd w:val="0"/>
              <w:ind w:firstLine="709"/>
              <w:rPr>
                <w:rFonts w:ascii="Times New Roman" w:hAnsi="Times New Roman"/>
              </w:rPr>
            </w:pPr>
            <w:r w:rsidRPr="001A7709">
              <w:rPr>
                <w:rFonts w:ascii="Times New Roman" w:hAnsi="Times New Roman"/>
              </w:rPr>
              <w:t>б) телефон</w:t>
            </w:r>
            <w:r>
              <w:rPr>
                <w:rFonts w:ascii="Times New Roman" w:hAnsi="Times New Roman"/>
              </w:rPr>
              <w:t>/факс</w:t>
            </w:r>
            <w:r w:rsidRPr="001A7709">
              <w:rPr>
                <w:rFonts w:ascii="Times New Roman" w:hAnsi="Times New Roman"/>
              </w:rPr>
              <w:t xml:space="preserve">: </w:t>
            </w:r>
            <w:r>
              <w:rPr>
                <w:rFonts w:ascii="Times New Roman" w:hAnsi="Times New Roman"/>
                <w:i/>
                <w:iCs/>
              </w:rPr>
              <w:t>8(3952)564-040; 8(3952)564-030</w:t>
            </w:r>
            <w:r w:rsidRPr="001A7709">
              <w:rPr>
                <w:rFonts w:ascii="Times New Roman" w:hAnsi="Times New Roman"/>
              </w:rPr>
              <w:t xml:space="preserve">; </w:t>
            </w:r>
          </w:p>
          <w:p w:rsidR="00625F30" w:rsidRPr="001A7709" w:rsidRDefault="00625F30" w:rsidP="00625F30">
            <w:pPr>
              <w:widowControl w:val="0"/>
              <w:autoSpaceDE w:val="0"/>
              <w:autoSpaceDN w:val="0"/>
              <w:adjustRightInd w:val="0"/>
              <w:ind w:firstLine="709"/>
              <w:rPr>
                <w:rFonts w:ascii="Times New Roman" w:hAnsi="Times New Roman"/>
              </w:rPr>
            </w:pPr>
            <w:r w:rsidRPr="001A7709">
              <w:rPr>
                <w:rFonts w:ascii="Times New Roman" w:hAnsi="Times New Roman"/>
              </w:rPr>
              <w:t xml:space="preserve">в) почтовый адрес для направления документов и обращений: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ул.Сибирская,     16 «а»</w:t>
            </w:r>
            <w:r w:rsidRPr="001A7709">
              <w:rPr>
                <w:rFonts w:ascii="Times New Roman" w:hAnsi="Times New Roman"/>
              </w:rPr>
              <w:t>;</w:t>
            </w:r>
          </w:p>
          <w:p w:rsidR="00625F30" w:rsidRPr="001A7709" w:rsidRDefault="00625F30" w:rsidP="00625F30">
            <w:pPr>
              <w:widowControl w:val="0"/>
              <w:autoSpaceDE w:val="0"/>
              <w:autoSpaceDN w:val="0"/>
              <w:adjustRightInd w:val="0"/>
              <w:ind w:firstLine="709"/>
              <w:rPr>
                <w:rFonts w:ascii="Times New Roman" w:hAnsi="Times New Roman"/>
              </w:rPr>
            </w:pPr>
            <w:r w:rsidRPr="001A7709">
              <w:rPr>
                <w:rFonts w:ascii="Times New Roman" w:hAnsi="Times New Roman"/>
              </w:rPr>
              <w:lastRenderedPageBreak/>
              <w:t xml:space="preserve">г) официальный сайт в информационно-телекоммуникационной сети «Интернет» - </w:t>
            </w:r>
            <w:proofErr w:type="spellStart"/>
            <w:r w:rsidRPr="00101042">
              <w:rPr>
                <w:rFonts w:ascii="Times New Roman" w:hAnsi="Times New Roman"/>
                <w:color w:val="0000FF"/>
                <w:u w:val="single"/>
                <w:lang w:eastAsia="ar-SA"/>
              </w:rPr>
              <w:t>www</w:t>
            </w:r>
            <w:proofErr w:type="spellEnd"/>
            <w:r w:rsidRPr="00101042">
              <w:rPr>
                <w:rFonts w:ascii="Times New Roman" w:hAnsi="Times New Roman"/>
                <w:color w:val="0000FF"/>
                <w:u w:val="single"/>
                <w:lang w:eastAsia="ar-SA"/>
              </w:rPr>
              <w:t>.</w:t>
            </w:r>
            <w:proofErr w:type="spellStart"/>
            <w:r>
              <w:rPr>
                <w:rFonts w:ascii="Times New Roman" w:hAnsi="Times New Roman"/>
                <w:color w:val="0000FF"/>
                <w:u w:val="single"/>
                <w:lang w:val="en-US" w:eastAsia="ar-SA"/>
              </w:rPr>
              <w:t>maksimovskoe</w:t>
            </w:r>
            <w:r w:rsidRPr="00101042">
              <w:rPr>
                <w:rFonts w:ascii="Times New Roman" w:hAnsi="Times New Roman"/>
                <w:color w:val="0000FF"/>
                <w:u w:val="single"/>
                <w:lang w:val="en-US" w:eastAsia="ar-SA"/>
              </w:rPr>
              <w:t>mo</w:t>
            </w:r>
            <w:proofErr w:type="spellEnd"/>
            <w:r w:rsidRPr="00101042">
              <w:rPr>
                <w:rFonts w:ascii="Times New Roman" w:hAnsi="Times New Roman"/>
                <w:color w:val="0000FF"/>
                <w:u w:val="single"/>
                <w:lang w:eastAsia="ar-SA"/>
              </w:rPr>
              <w:t>.</w:t>
            </w:r>
            <w:proofErr w:type="spellStart"/>
            <w:r w:rsidRPr="00101042">
              <w:rPr>
                <w:rFonts w:ascii="Times New Roman" w:hAnsi="Times New Roman"/>
                <w:color w:val="0000FF"/>
                <w:u w:val="single"/>
                <w:lang w:val="en-US" w:eastAsia="ar-SA"/>
              </w:rPr>
              <w:t>ru</w:t>
            </w:r>
            <w:proofErr w:type="spellEnd"/>
            <w:r w:rsidRPr="001A7709">
              <w:rPr>
                <w:rFonts w:ascii="Times New Roman" w:hAnsi="Times New Roman"/>
              </w:rPr>
              <w:t>;</w:t>
            </w:r>
          </w:p>
          <w:p w:rsidR="00625F30" w:rsidRPr="00630C72" w:rsidRDefault="00625F30" w:rsidP="00625F30">
            <w:pPr>
              <w:widowControl w:val="0"/>
              <w:autoSpaceDE w:val="0"/>
              <w:autoSpaceDN w:val="0"/>
              <w:adjustRightInd w:val="0"/>
              <w:ind w:firstLine="709"/>
              <w:rPr>
                <w:rFonts w:ascii="Times New Roman" w:hAnsi="Times New Roman"/>
                <w:color w:val="0000FF"/>
                <w:u w:val="single"/>
                <w:lang w:eastAsia="ar-SA"/>
              </w:rPr>
            </w:pPr>
            <w:proofErr w:type="spellStart"/>
            <w:r w:rsidRPr="001A7709">
              <w:rPr>
                <w:rFonts w:ascii="Times New Roman" w:hAnsi="Times New Roman"/>
              </w:rPr>
              <w:t>д</w:t>
            </w:r>
            <w:proofErr w:type="spellEnd"/>
            <w:r w:rsidRPr="001A7709">
              <w:rPr>
                <w:rFonts w:ascii="Times New Roman" w:hAnsi="Times New Roman"/>
              </w:rPr>
              <w:t xml:space="preserve">) адрес электронной почты: </w:t>
            </w:r>
            <w:proofErr w:type="spellStart"/>
            <w:r>
              <w:rPr>
                <w:rFonts w:ascii="Times New Roman" w:hAnsi="Times New Roman"/>
                <w:color w:val="0000FF"/>
                <w:u w:val="single"/>
                <w:lang w:val="en-US" w:eastAsia="ar-SA"/>
              </w:rPr>
              <w:t>maksimovskoemo</w:t>
            </w:r>
            <w:proofErr w:type="spellEnd"/>
            <w:r w:rsidRPr="00630C72">
              <w:rPr>
                <w:rFonts w:ascii="Times New Roman" w:hAnsi="Times New Roman"/>
                <w:color w:val="0000FF"/>
                <w:u w:val="single"/>
                <w:lang w:eastAsia="ar-SA"/>
              </w:rPr>
              <w:t>@</w:t>
            </w:r>
            <w:r>
              <w:rPr>
                <w:rFonts w:ascii="Times New Roman" w:hAnsi="Times New Roman"/>
                <w:color w:val="0000FF"/>
                <w:u w:val="single"/>
                <w:lang w:val="en-US" w:eastAsia="ar-SA"/>
              </w:rPr>
              <w:t>mail</w:t>
            </w:r>
            <w:r w:rsidRPr="00630C72">
              <w:rPr>
                <w:rFonts w:ascii="Times New Roman" w:hAnsi="Times New Roman"/>
                <w:color w:val="0000FF"/>
                <w:u w:val="single"/>
                <w:lang w:eastAsia="ar-SA"/>
              </w:rPr>
              <w:t>.</w:t>
            </w:r>
            <w:proofErr w:type="spellStart"/>
            <w:r>
              <w:rPr>
                <w:rFonts w:ascii="Times New Roman" w:hAnsi="Times New Roman"/>
                <w:color w:val="0000FF"/>
                <w:u w:val="single"/>
                <w:lang w:val="en-US" w:eastAsia="ar-SA"/>
              </w:rPr>
              <w:t>ru</w:t>
            </w:r>
            <w:proofErr w:type="spellEnd"/>
          </w:p>
          <w:p w:rsidR="00625F30" w:rsidRPr="00597A8B" w:rsidRDefault="00625F30" w:rsidP="00625F30">
            <w:pPr>
              <w:widowControl w:val="0"/>
              <w:autoSpaceDE w:val="0"/>
              <w:autoSpaceDN w:val="0"/>
              <w:adjustRightInd w:val="0"/>
              <w:ind w:firstLine="709"/>
              <w:rPr>
                <w:rFonts w:ascii="Times New Roman" w:hAnsi="Times New Roman"/>
              </w:rPr>
            </w:pPr>
            <w:r w:rsidRPr="00597A8B">
              <w:rPr>
                <w:rFonts w:ascii="Times New Roman" w:hAnsi="Times New Roman"/>
              </w:rPr>
              <w:t>18. График приема заявителей в уполномоченном органе</w:t>
            </w:r>
            <w:proofErr w:type="gramStart"/>
            <w:r w:rsidRPr="00597A8B">
              <w:rPr>
                <w:rFonts w:ascii="Times New Roman" w:hAnsi="Times New Roman"/>
              </w:rPr>
              <w:t xml:space="preserve"> </w:t>
            </w:r>
            <w:r w:rsidRPr="00597A8B">
              <w:rPr>
                <w:rFonts w:ascii="Times New Roman" w:hAnsi="Times New Roman"/>
                <w:i/>
                <w:iCs/>
              </w:rPr>
              <w:t>:</w:t>
            </w:r>
            <w:proofErr w:type="gramEnd"/>
          </w:p>
          <w:tbl>
            <w:tblPr>
              <w:tblW w:w="0" w:type="auto"/>
              <w:tblLook w:val="00A0"/>
            </w:tblPr>
            <w:tblGrid>
              <w:gridCol w:w="3098"/>
              <w:gridCol w:w="2498"/>
              <w:gridCol w:w="3533"/>
            </w:tblGrid>
            <w:tr w:rsidR="00625F30" w:rsidRPr="00597A8B" w:rsidTr="00625F30">
              <w:tc>
                <w:tcPr>
                  <w:tcW w:w="3115" w:type="dxa"/>
                </w:tcPr>
                <w:p w:rsidR="00625F30" w:rsidRPr="00597A8B" w:rsidRDefault="00625F30" w:rsidP="00625F30">
                  <w:pPr>
                    <w:widowControl w:val="0"/>
                    <w:autoSpaceDE w:val="0"/>
                    <w:autoSpaceDN w:val="0"/>
                    <w:adjustRightInd w:val="0"/>
                    <w:ind w:firstLine="601"/>
                    <w:rPr>
                      <w:rFonts w:ascii="Times New Roman" w:hAnsi="Times New Roman"/>
                    </w:rPr>
                  </w:pPr>
                  <w:r w:rsidRPr="00597A8B">
                    <w:rPr>
                      <w:rFonts w:ascii="Times New Roman" w:hAnsi="Times New Roman"/>
                    </w:rPr>
                    <w:t>Понедельник</w:t>
                  </w:r>
                </w:p>
              </w:tc>
              <w:tc>
                <w:tcPr>
                  <w:tcW w:w="2555" w:type="dxa"/>
                </w:tcPr>
                <w:p w:rsidR="00625F30" w:rsidRPr="00597A8B" w:rsidRDefault="00625F30" w:rsidP="00625F30">
                  <w:pPr>
                    <w:widowControl w:val="0"/>
                    <w:autoSpaceDE w:val="0"/>
                    <w:autoSpaceDN w:val="0"/>
                    <w:adjustRightInd w:val="0"/>
                    <w:ind w:firstLine="0"/>
                    <w:jc w:val="center"/>
                    <w:rPr>
                      <w:rFonts w:ascii="Times New Roman" w:hAnsi="Times New Roman"/>
                    </w:rPr>
                  </w:pPr>
                  <w:r w:rsidRPr="00597A8B">
                    <w:rPr>
                      <w:rFonts w:ascii="Times New Roman" w:hAnsi="Times New Roman"/>
                    </w:rPr>
                    <w:t>9.00 – 1</w:t>
                  </w:r>
                  <w:r>
                    <w:rPr>
                      <w:rFonts w:ascii="Times New Roman" w:hAnsi="Times New Roman"/>
                    </w:rPr>
                    <w:t>3</w:t>
                  </w:r>
                  <w:r w:rsidRPr="00597A8B">
                    <w:rPr>
                      <w:rFonts w:ascii="Times New Roman" w:hAnsi="Times New Roman"/>
                    </w:rPr>
                    <w:t>.00</w:t>
                  </w:r>
                </w:p>
              </w:tc>
              <w:tc>
                <w:tcPr>
                  <w:tcW w:w="3675" w:type="dxa"/>
                </w:tcPr>
                <w:p w:rsidR="00625F30" w:rsidRPr="00597A8B" w:rsidRDefault="00625F30" w:rsidP="00625F30">
                  <w:pPr>
                    <w:widowControl w:val="0"/>
                    <w:autoSpaceDE w:val="0"/>
                    <w:autoSpaceDN w:val="0"/>
                    <w:adjustRightInd w:val="0"/>
                    <w:ind w:firstLine="0"/>
                    <w:jc w:val="left"/>
                    <w:rPr>
                      <w:rFonts w:ascii="Times New Roman" w:hAnsi="Times New Roman"/>
                    </w:rPr>
                  </w:pPr>
                </w:p>
              </w:tc>
            </w:tr>
            <w:tr w:rsidR="00625F30" w:rsidRPr="00597A8B" w:rsidTr="00625F30">
              <w:tc>
                <w:tcPr>
                  <w:tcW w:w="3115" w:type="dxa"/>
                </w:tcPr>
                <w:p w:rsidR="00625F30" w:rsidRPr="00597A8B" w:rsidRDefault="00625F30" w:rsidP="00625F30">
                  <w:pPr>
                    <w:widowControl w:val="0"/>
                    <w:autoSpaceDE w:val="0"/>
                    <w:autoSpaceDN w:val="0"/>
                    <w:adjustRightInd w:val="0"/>
                    <w:ind w:firstLine="601"/>
                    <w:rPr>
                      <w:rFonts w:ascii="Times New Roman" w:hAnsi="Times New Roman"/>
                    </w:rPr>
                  </w:pPr>
                  <w:r w:rsidRPr="00597A8B">
                    <w:rPr>
                      <w:rFonts w:ascii="Times New Roman" w:hAnsi="Times New Roman"/>
                    </w:rPr>
                    <w:t>Вторник</w:t>
                  </w:r>
                </w:p>
              </w:tc>
              <w:tc>
                <w:tcPr>
                  <w:tcW w:w="2555" w:type="dxa"/>
                </w:tcPr>
                <w:p w:rsidR="00625F30" w:rsidRPr="00597A8B" w:rsidRDefault="00625F30" w:rsidP="00625F30">
                  <w:pPr>
                    <w:widowControl w:val="0"/>
                    <w:autoSpaceDE w:val="0"/>
                    <w:autoSpaceDN w:val="0"/>
                    <w:adjustRightInd w:val="0"/>
                    <w:ind w:firstLine="0"/>
                    <w:jc w:val="center"/>
                    <w:rPr>
                      <w:rFonts w:ascii="Times New Roman" w:hAnsi="Times New Roman"/>
                    </w:rPr>
                  </w:pPr>
                  <w:r w:rsidRPr="00597A8B">
                    <w:rPr>
                      <w:rFonts w:ascii="Times New Roman" w:hAnsi="Times New Roman"/>
                    </w:rPr>
                    <w:t>9.00 – 1</w:t>
                  </w:r>
                  <w:r>
                    <w:rPr>
                      <w:rFonts w:ascii="Times New Roman" w:hAnsi="Times New Roman"/>
                    </w:rPr>
                    <w:t>3</w:t>
                  </w:r>
                  <w:r w:rsidRPr="00597A8B">
                    <w:rPr>
                      <w:rFonts w:ascii="Times New Roman" w:hAnsi="Times New Roman"/>
                    </w:rPr>
                    <w:t>.00</w:t>
                  </w:r>
                </w:p>
              </w:tc>
              <w:tc>
                <w:tcPr>
                  <w:tcW w:w="3675" w:type="dxa"/>
                </w:tcPr>
                <w:p w:rsidR="00625F30" w:rsidRPr="00597A8B" w:rsidRDefault="00625F30" w:rsidP="00625F30">
                  <w:pPr>
                    <w:ind w:firstLine="0"/>
                    <w:jc w:val="left"/>
                    <w:rPr>
                      <w:rFonts w:ascii="Times New Roman" w:hAnsi="Times New Roman"/>
                    </w:rPr>
                  </w:pPr>
                </w:p>
              </w:tc>
            </w:tr>
            <w:tr w:rsidR="00625F30" w:rsidRPr="00597A8B" w:rsidTr="00625F30">
              <w:tc>
                <w:tcPr>
                  <w:tcW w:w="3115" w:type="dxa"/>
                </w:tcPr>
                <w:p w:rsidR="00625F30" w:rsidRPr="00597A8B" w:rsidRDefault="00625F30" w:rsidP="00625F30">
                  <w:pPr>
                    <w:widowControl w:val="0"/>
                    <w:autoSpaceDE w:val="0"/>
                    <w:autoSpaceDN w:val="0"/>
                    <w:adjustRightInd w:val="0"/>
                    <w:ind w:firstLine="601"/>
                    <w:rPr>
                      <w:rFonts w:ascii="Times New Roman" w:hAnsi="Times New Roman"/>
                    </w:rPr>
                  </w:pPr>
                  <w:r w:rsidRPr="00597A8B">
                    <w:rPr>
                      <w:rFonts w:ascii="Times New Roman" w:hAnsi="Times New Roman"/>
                    </w:rPr>
                    <w:t>Среда</w:t>
                  </w:r>
                </w:p>
              </w:tc>
              <w:tc>
                <w:tcPr>
                  <w:tcW w:w="2555" w:type="dxa"/>
                </w:tcPr>
                <w:p w:rsidR="00625F30" w:rsidRPr="00597A8B" w:rsidRDefault="00625F30" w:rsidP="00625F30">
                  <w:pPr>
                    <w:widowControl w:val="0"/>
                    <w:autoSpaceDE w:val="0"/>
                    <w:autoSpaceDN w:val="0"/>
                    <w:adjustRightInd w:val="0"/>
                    <w:ind w:firstLine="0"/>
                    <w:jc w:val="center"/>
                    <w:rPr>
                      <w:rFonts w:ascii="Times New Roman" w:hAnsi="Times New Roman"/>
                    </w:rPr>
                  </w:pPr>
                  <w:r w:rsidRPr="00597A8B">
                    <w:rPr>
                      <w:rFonts w:ascii="Times New Roman" w:hAnsi="Times New Roman"/>
                    </w:rPr>
                    <w:t>9.00 – 1</w:t>
                  </w:r>
                  <w:r>
                    <w:rPr>
                      <w:rFonts w:ascii="Times New Roman" w:hAnsi="Times New Roman"/>
                    </w:rPr>
                    <w:t>3</w:t>
                  </w:r>
                  <w:r w:rsidRPr="00597A8B">
                    <w:rPr>
                      <w:rFonts w:ascii="Times New Roman" w:hAnsi="Times New Roman"/>
                    </w:rPr>
                    <w:t>.00</w:t>
                  </w:r>
                </w:p>
              </w:tc>
              <w:tc>
                <w:tcPr>
                  <w:tcW w:w="3675" w:type="dxa"/>
                </w:tcPr>
                <w:p w:rsidR="00625F30" w:rsidRPr="00597A8B" w:rsidRDefault="00625F30" w:rsidP="00625F30">
                  <w:pPr>
                    <w:ind w:firstLine="0"/>
                    <w:jc w:val="left"/>
                    <w:rPr>
                      <w:rFonts w:ascii="Times New Roman" w:hAnsi="Times New Roman"/>
                    </w:rPr>
                  </w:pPr>
                </w:p>
              </w:tc>
            </w:tr>
            <w:tr w:rsidR="00625F30" w:rsidRPr="00597A8B" w:rsidTr="00625F30">
              <w:tc>
                <w:tcPr>
                  <w:tcW w:w="9345" w:type="dxa"/>
                  <w:gridSpan w:val="3"/>
                </w:tcPr>
                <w:p w:rsidR="00625F30" w:rsidRPr="00597A8B" w:rsidRDefault="00625F30" w:rsidP="00625F30">
                  <w:pPr>
                    <w:widowControl w:val="0"/>
                    <w:autoSpaceDE w:val="0"/>
                    <w:autoSpaceDN w:val="0"/>
                    <w:adjustRightInd w:val="0"/>
                    <w:ind w:firstLine="601"/>
                    <w:rPr>
                      <w:rFonts w:ascii="Times New Roman" w:hAnsi="Times New Roman"/>
                    </w:rPr>
                  </w:pPr>
                  <w:r w:rsidRPr="00597A8B">
                    <w:rPr>
                      <w:rFonts w:ascii="Times New Roman" w:hAnsi="Times New Roman"/>
                    </w:rPr>
                    <w:t xml:space="preserve">Суббота, воскресенье – выходные дни </w:t>
                  </w:r>
                </w:p>
                <w:p w:rsidR="00625F30" w:rsidRPr="00597A8B" w:rsidRDefault="00625F30" w:rsidP="00625F30">
                  <w:pPr>
                    <w:widowControl w:val="0"/>
                    <w:autoSpaceDE w:val="0"/>
                    <w:autoSpaceDN w:val="0"/>
                    <w:adjustRightInd w:val="0"/>
                    <w:ind w:firstLine="601"/>
                    <w:rPr>
                      <w:rFonts w:ascii="Times New Roman" w:hAnsi="Times New Roman"/>
                    </w:rPr>
                  </w:pPr>
                  <w:r w:rsidRPr="00597A8B">
                    <w:rPr>
                      <w:rFonts w:ascii="Times New Roman" w:hAnsi="Times New Roman"/>
                    </w:rPr>
                    <w:t xml:space="preserve">18.1. График приема заявителей </w:t>
                  </w:r>
                  <w:r w:rsidRPr="00597A8B">
                    <w:rPr>
                      <w:rFonts w:ascii="Times New Roman" w:hAnsi="Times New Roman"/>
                      <w:i/>
                      <w:iCs/>
                    </w:rPr>
                    <w:t xml:space="preserve">главой администрации </w:t>
                  </w:r>
                  <w:r>
                    <w:rPr>
                      <w:rFonts w:ascii="Times New Roman" w:hAnsi="Times New Roman"/>
                      <w:i/>
                      <w:iCs/>
                    </w:rPr>
                    <w:t xml:space="preserve">Максимовского </w:t>
                  </w:r>
                  <w:r w:rsidRPr="00597A8B">
                    <w:rPr>
                      <w:rFonts w:ascii="Times New Roman" w:hAnsi="Times New Roman"/>
                      <w:i/>
                      <w:iCs/>
                    </w:rPr>
                    <w:t>муниципального образовани</w:t>
                  </w:r>
                  <w:r>
                    <w:rPr>
                      <w:rFonts w:ascii="Times New Roman" w:hAnsi="Times New Roman"/>
                      <w:i/>
                      <w:iCs/>
                    </w:rPr>
                    <w:t>я</w:t>
                  </w:r>
                  <w:r w:rsidRPr="00597A8B">
                    <w:rPr>
                      <w:rFonts w:ascii="Times New Roman" w:hAnsi="Times New Roman"/>
                    </w:rPr>
                    <w:t>:</w:t>
                  </w:r>
                </w:p>
                <w:tbl>
                  <w:tblPr>
                    <w:tblW w:w="4536" w:type="dxa"/>
                    <w:tblLook w:val="00A0"/>
                  </w:tblPr>
                  <w:tblGrid>
                    <w:gridCol w:w="2552"/>
                    <w:gridCol w:w="1984"/>
                  </w:tblGrid>
                  <w:tr w:rsidR="00625F30" w:rsidRPr="00597A8B" w:rsidTr="00625F30">
                    <w:tc>
                      <w:tcPr>
                        <w:tcW w:w="2552" w:type="dxa"/>
                      </w:tcPr>
                      <w:p w:rsidR="00625F30" w:rsidRPr="00597A8B" w:rsidRDefault="00625F30" w:rsidP="00625F30">
                        <w:pPr>
                          <w:widowControl w:val="0"/>
                          <w:autoSpaceDE w:val="0"/>
                          <w:autoSpaceDN w:val="0"/>
                          <w:adjustRightInd w:val="0"/>
                          <w:ind w:firstLine="601"/>
                          <w:rPr>
                            <w:rFonts w:ascii="Times New Roman" w:hAnsi="Times New Roman"/>
                          </w:rPr>
                        </w:pPr>
                        <w:r w:rsidRPr="00597A8B">
                          <w:rPr>
                            <w:rFonts w:ascii="Times New Roman" w:hAnsi="Times New Roman"/>
                          </w:rPr>
                          <w:t>Понедельник</w:t>
                        </w:r>
                      </w:p>
                    </w:tc>
                    <w:tc>
                      <w:tcPr>
                        <w:tcW w:w="1984" w:type="dxa"/>
                      </w:tcPr>
                      <w:p w:rsidR="00625F30" w:rsidRPr="00597A8B" w:rsidRDefault="00625F30" w:rsidP="00625F30">
                        <w:pPr>
                          <w:widowControl w:val="0"/>
                          <w:autoSpaceDE w:val="0"/>
                          <w:autoSpaceDN w:val="0"/>
                          <w:adjustRightInd w:val="0"/>
                          <w:ind w:firstLine="0"/>
                          <w:jc w:val="center"/>
                          <w:rPr>
                            <w:rFonts w:ascii="Times New Roman" w:hAnsi="Times New Roman"/>
                          </w:rPr>
                        </w:pPr>
                        <w:r w:rsidRPr="00597A8B">
                          <w:rPr>
                            <w:rFonts w:ascii="Times New Roman" w:hAnsi="Times New Roman"/>
                          </w:rPr>
                          <w:t>9.00 – 1</w:t>
                        </w:r>
                        <w:r>
                          <w:rPr>
                            <w:rFonts w:ascii="Times New Roman" w:hAnsi="Times New Roman"/>
                          </w:rPr>
                          <w:t>3</w:t>
                        </w:r>
                        <w:r w:rsidRPr="00597A8B">
                          <w:rPr>
                            <w:rFonts w:ascii="Times New Roman" w:hAnsi="Times New Roman"/>
                          </w:rPr>
                          <w:t>.00</w:t>
                        </w:r>
                      </w:p>
                    </w:tc>
                  </w:tr>
                  <w:tr w:rsidR="00625F30" w:rsidRPr="00597A8B" w:rsidTr="00625F30">
                    <w:tc>
                      <w:tcPr>
                        <w:tcW w:w="2552" w:type="dxa"/>
                      </w:tcPr>
                      <w:p w:rsidR="00625F30" w:rsidRPr="00597A8B" w:rsidRDefault="00625F30" w:rsidP="00625F30">
                        <w:pPr>
                          <w:widowControl w:val="0"/>
                          <w:autoSpaceDE w:val="0"/>
                          <w:autoSpaceDN w:val="0"/>
                          <w:adjustRightInd w:val="0"/>
                          <w:ind w:firstLine="601"/>
                          <w:rPr>
                            <w:rFonts w:ascii="Times New Roman" w:hAnsi="Times New Roman"/>
                          </w:rPr>
                        </w:pPr>
                        <w:r w:rsidRPr="00597A8B">
                          <w:rPr>
                            <w:rFonts w:ascii="Times New Roman" w:hAnsi="Times New Roman"/>
                          </w:rPr>
                          <w:t>Вторник</w:t>
                        </w:r>
                      </w:p>
                    </w:tc>
                    <w:tc>
                      <w:tcPr>
                        <w:tcW w:w="1984" w:type="dxa"/>
                      </w:tcPr>
                      <w:p w:rsidR="00625F30" w:rsidRPr="00597A8B" w:rsidRDefault="00625F30" w:rsidP="00625F30">
                        <w:pPr>
                          <w:widowControl w:val="0"/>
                          <w:autoSpaceDE w:val="0"/>
                          <w:autoSpaceDN w:val="0"/>
                          <w:adjustRightInd w:val="0"/>
                          <w:ind w:firstLine="0"/>
                          <w:jc w:val="center"/>
                          <w:rPr>
                            <w:rFonts w:ascii="Times New Roman" w:hAnsi="Times New Roman"/>
                          </w:rPr>
                        </w:pPr>
                        <w:r w:rsidRPr="00597A8B">
                          <w:rPr>
                            <w:rFonts w:ascii="Times New Roman" w:hAnsi="Times New Roman"/>
                          </w:rPr>
                          <w:t>9.00 – 1</w:t>
                        </w:r>
                        <w:r>
                          <w:rPr>
                            <w:rFonts w:ascii="Times New Roman" w:hAnsi="Times New Roman"/>
                          </w:rPr>
                          <w:t>3</w:t>
                        </w:r>
                        <w:r w:rsidRPr="00597A8B">
                          <w:rPr>
                            <w:rFonts w:ascii="Times New Roman" w:hAnsi="Times New Roman"/>
                          </w:rPr>
                          <w:t>.00</w:t>
                        </w:r>
                      </w:p>
                    </w:tc>
                  </w:tr>
                  <w:tr w:rsidR="00625F30" w:rsidRPr="00597A8B" w:rsidTr="00625F30">
                    <w:tc>
                      <w:tcPr>
                        <w:tcW w:w="2552" w:type="dxa"/>
                      </w:tcPr>
                      <w:p w:rsidR="00625F30" w:rsidRPr="00597A8B" w:rsidRDefault="00625F30" w:rsidP="00625F30">
                        <w:pPr>
                          <w:widowControl w:val="0"/>
                          <w:autoSpaceDE w:val="0"/>
                          <w:autoSpaceDN w:val="0"/>
                          <w:adjustRightInd w:val="0"/>
                          <w:ind w:firstLine="601"/>
                          <w:rPr>
                            <w:rFonts w:ascii="Times New Roman" w:hAnsi="Times New Roman"/>
                          </w:rPr>
                        </w:pPr>
                        <w:r>
                          <w:rPr>
                            <w:rFonts w:ascii="Times New Roman" w:hAnsi="Times New Roman"/>
                          </w:rPr>
                          <w:t xml:space="preserve">Среда </w:t>
                        </w:r>
                      </w:p>
                    </w:tc>
                    <w:tc>
                      <w:tcPr>
                        <w:tcW w:w="1984" w:type="dxa"/>
                      </w:tcPr>
                      <w:p w:rsidR="00625F30" w:rsidRPr="00597A8B" w:rsidRDefault="00625F30" w:rsidP="00625F30">
                        <w:pPr>
                          <w:widowControl w:val="0"/>
                          <w:autoSpaceDE w:val="0"/>
                          <w:autoSpaceDN w:val="0"/>
                          <w:adjustRightInd w:val="0"/>
                          <w:ind w:firstLine="0"/>
                          <w:jc w:val="center"/>
                          <w:rPr>
                            <w:rFonts w:ascii="Times New Roman" w:hAnsi="Times New Roman"/>
                          </w:rPr>
                        </w:pPr>
                        <w:r w:rsidRPr="00597A8B">
                          <w:rPr>
                            <w:rFonts w:ascii="Times New Roman" w:hAnsi="Times New Roman"/>
                          </w:rPr>
                          <w:t>9.00 – 1</w:t>
                        </w:r>
                        <w:r>
                          <w:rPr>
                            <w:rFonts w:ascii="Times New Roman" w:hAnsi="Times New Roman"/>
                          </w:rPr>
                          <w:t>3</w:t>
                        </w:r>
                        <w:r w:rsidRPr="00597A8B">
                          <w:rPr>
                            <w:rFonts w:ascii="Times New Roman" w:hAnsi="Times New Roman"/>
                          </w:rPr>
                          <w:t>.00</w:t>
                        </w:r>
                      </w:p>
                    </w:tc>
                  </w:tr>
                </w:tbl>
                <w:p w:rsidR="00625F30" w:rsidRPr="00597A8B" w:rsidRDefault="00625F30" w:rsidP="00625F30">
                  <w:pPr>
                    <w:widowControl w:val="0"/>
                    <w:autoSpaceDE w:val="0"/>
                    <w:autoSpaceDN w:val="0"/>
                    <w:adjustRightInd w:val="0"/>
                    <w:ind w:firstLine="601"/>
                    <w:rPr>
                      <w:rFonts w:ascii="Times New Roman" w:hAnsi="Times New Roman"/>
                    </w:rPr>
                  </w:pPr>
                  <w:r w:rsidRPr="00597A8B">
                    <w:rPr>
                      <w:rFonts w:ascii="Times New Roman" w:hAnsi="Times New Roman"/>
                    </w:rPr>
                    <w:t xml:space="preserve">19. </w:t>
                  </w:r>
                  <w:proofErr w:type="gramStart"/>
                  <w:r w:rsidRPr="00597A8B">
                    <w:rPr>
                      <w:rFonts w:ascii="Times New Roman" w:hAnsi="Times New Roman"/>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625F30" w:rsidRPr="00597A8B" w:rsidRDefault="00625F30" w:rsidP="00625F30">
                  <w:pPr>
                    <w:widowControl w:val="0"/>
                    <w:autoSpaceDE w:val="0"/>
                    <w:autoSpaceDN w:val="0"/>
                    <w:adjustRightInd w:val="0"/>
                    <w:ind w:firstLine="601"/>
                    <w:rPr>
                      <w:rFonts w:ascii="Times New Roman" w:hAnsi="Times New Roman"/>
                    </w:rPr>
                  </w:pPr>
                  <w:r w:rsidRPr="00597A8B">
                    <w:rPr>
                      <w:rFonts w:ascii="Times New Roman" w:hAnsi="Times New Roman"/>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597A8B">
                      <w:rPr>
                        <w:rStyle w:val="a4"/>
                        <w:rFonts w:ascii="Times New Roman" w:hAnsi="Times New Roman"/>
                        <w:lang w:val="en-US"/>
                      </w:rPr>
                      <w:t>www</w:t>
                    </w:r>
                    <w:r w:rsidRPr="00597A8B">
                      <w:rPr>
                        <w:rStyle w:val="a4"/>
                        <w:rFonts w:ascii="Times New Roman" w:hAnsi="Times New Roman"/>
                      </w:rPr>
                      <w:t>.</w:t>
                    </w:r>
                    <w:proofErr w:type="spellStart"/>
                    <w:r w:rsidRPr="00597A8B">
                      <w:rPr>
                        <w:rStyle w:val="a4"/>
                        <w:rFonts w:ascii="Times New Roman" w:hAnsi="Times New Roman"/>
                        <w:lang w:val="en-US"/>
                      </w:rPr>
                      <w:t>mfc</w:t>
                    </w:r>
                    <w:proofErr w:type="spellEnd"/>
                    <w:r w:rsidRPr="00597A8B">
                      <w:rPr>
                        <w:rStyle w:val="a4"/>
                        <w:rFonts w:ascii="Times New Roman" w:hAnsi="Times New Roman"/>
                      </w:rPr>
                      <w:t>38.</w:t>
                    </w:r>
                    <w:proofErr w:type="spellStart"/>
                    <w:r w:rsidRPr="00597A8B">
                      <w:rPr>
                        <w:rStyle w:val="a4"/>
                        <w:rFonts w:ascii="Times New Roman" w:hAnsi="Times New Roman"/>
                        <w:lang w:val="en-US"/>
                      </w:rPr>
                      <w:t>ru</w:t>
                    </w:r>
                    <w:proofErr w:type="spellEnd"/>
                  </w:hyperlink>
                  <w:r w:rsidRPr="00597A8B">
                    <w:rPr>
                      <w:rFonts w:ascii="Times New Roman" w:hAnsi="Times New Roman"/>
                    </w:rPr>
                    <w:t>.</w:t>
                  </w:r>
                </w:p>
                <w:p w:rsidR="00625F30" w:rsidRPr="00597A8B" w:rsidRDefault="00625F30" w:rsidP="00625F30">
                  <w:pPr>
                    <w:widowControl w:val="0"/>
                    <w:autoSpaceDE w:val="0"/>
                    <w:autoSpaceDN w:val="0"/>
                    <w:adjustRightInd w:val="0"/>
                    <w:ind w:firstLine="601"/>
                    <w:rPr>
                      <w:rFonts w:ascii="Times New Roman" w:hAnsi="Times New Roman"/>
                    </w:rPr>
                  </w:pPr>
                </w:p>
              </w:tc>
            </w:tr>
          </w:tbl>
          <w:p w:rsidR="00625F30" w:rsidRDefault="00625F30" w:rsidP="00625F30">
            <w:pPr>
              <w:widowControl w:val="0"/>
              <w:autoSpaceDE w:val="0"/>
              <w:autoSpaceDN w:val="0"/>
              <w:adjustRightInd w:val="0"/>
              <w:ind w:firstLine="0"/>
              <w:rPr>
                <w:rFonts w:ascii="Times New Roman" w:hAnsi="Times New Roman"/>
                <w:szCs w:val="28"/>
              </w:rPr>
            </w:pPr>
          </w:p>
          <w:p w:rsidR="00C07845" w:rsidRPr="000D27FC" w:rsidRDefault="00C07845" w:rsidP="0023591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18. Информирование </w:t>
            </w:r>
            <w:r w:rsidR="00ED15DB" w:rsidRPr="000D27FC">
              <w:rPr>
                <w:rFonts w:ascii="Times New Roman" w:hAnsi="Times New Roman"/>
                <w:szCs w:val="28"/>
              </w:rPr>
              <w:t xml:space="preserve">и консультирование </w:t>
            </w:r>
            <w:r w:rsidRPr="000D27FC">
              <w:rPr>
                <w:rFonts w:ascii="Times New Roman" w:hAnsi="Times New Roman"/>
                <w:szCs w:val="28"/>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D27FC">
              <w:rPr>
                <w:rFonts w:ascii="Times New Roman" w:hAnsi="Times New Roman"/>
                <w:szCs w:val="28"/>
              </w:rPr>
              <w:t xml:space="preserve"> услуги, </w:t>
            </w:r>
            <w:r w:rsidRPr="000D27FC">
              <w:rPr>
                <w:rFonts w:ascii="Times New Roman" w:hAnsi="Times New Roman"/>
                <w:szCs w:val="28"/>
              </w:rPr>
              <w:t>в МФЦ, с кото</w:t>
            </w:r>
            <w:r w:rsidR="007C3D25" w:rsidRPr="000D27FC">
              <w:rPr>
                <w:rFonts w:ascii="Times New Roman" w:hAnsi="Times New Roman"/>
                <w:szCs w:val="28"/>
              </w:rPr>
              <w:t>рым</w:t>
            </w:r>
            <w:r w:rsidR="00ED15DB" w:rsidRPr="000D27FC">
              <w:rPr>
                <w:rFonts w:ascii="Times New Roman" w:hAnsi="Times New Roman"/>
                <w:szCs w:val="28"/>
              </w:rPr>
              <w:t xml:space="preserve"> </w:t>
            </w:r>
            <w:r w:rsidRPr="000D27FC">
              <w:rPr>
                <w:rFonts w:ascii="Times New Roman" w:hAnsi="Times New Roman"/>
                <w:szCs w:val="28"/>
              </w:rPr>
              <w:t>уполномоченный орган заключил в соответствии с законодательством соглашения о взаимодействии</w:t>
            </w:r>
            <w:r w:rsidR="00ED15DB" w:rsidRPr="000D27FC">
              <w:rPr>
                <w:rFonts w:ascii="Times New Roman" w:hAnsi="Times New Roman"/>
                <w:szCs w:val="28"/>
              </w:rPr>
              <w:t>, осуществляются в порядке, установленном настоящей главой</w:t>
            </w:r>
            <w:r w:rsidRPr="000D27FC">
              <w:rPr>
                <w:rFonts w:ascii="Times New Roman" w:hAnsi="Times New Roman"/>
                <w:szCs w:val="28"/>
              </w:rPr>
              <w:t>.</w:t>
            </w:r>
          </w:p>
          <w:p w:rsidR="00597633" w:rsidRPr="000D27FC" w:rsidRDefault="00597633" w:rsidP="00235912">
            <w:pPr>
              <w:ind w:firstLine="709"/>
              <w:rPr>
                <w:rFonts w:ascii="Times New Roman" w:hAnsi="Times New Roman"/>
                <w:szCs w:val="28"/>
                <w:lang w:val="en-US"/>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6" w:history="1">
              <w:r w:rsidRPr="000D27FC">
                <w:rPr>
                  <w:rStyle w:val="a4"/>
                  <w:rFonts w:ascii="Times New Roman" w:hAnsi="Times New Roman"/>
                  <w:szCs w:val="28"/>
                  <w:lang w:val="en-US"/>
                </w:rPr>
                <w:t>www</w:t>
              </w:r>
              <w:r w:rsidRPr="000D27FC">
                <w:rPr>
                  <w:rStyle w:val="a4"/>
                  <w:rFonts w:ascii="Times New Roman" w:hAnsi="Times New Roman"/>
                  <w:szCs w:val="28"/>
                </w:rPr>
                <w:t>.</w:t>
              </w:r>
              <w:proofErr w:type="spellStart"/>
              <w:r w:rsidRPr="000D27FC">
                <w:rPr>
                  <w:rStyle w:val="a4"/>
                  <w:rFonts w:ascii="Times New Roman" w:hAnsi="Times New Roman"/>
                  <w:szCs w:val="28"/>
                  <w:lang w:val="en-US"/>
                </w:rPr>
                <w:t>mfc</w:t>
              </w:r>
              <w:proofErr w:type="spellEnd"/>
              <w:r w:rsidRPr="000D27FC">
                <w:rPr>
                  <w:rStyle w:val="a4"/>
                  <w:rFonts w:ascii="Times New Roman" w:hAnsi="Times New Roman"/>
                  <w:szCs w:val="28"/>
                </w:rPr>
                <w:t>38.</w:t>
              </w:r>
              <w:proofErr w:type="spellStart"/>
              <w:r w:rsidRPr="000D27FC">
                <w:rPr>
                  <w:rStyle w:val="a4"/>
                  <w:rFonts w:ascii="Times New Roman" w:hAnsi="Times New Roman"/>
                  <w:szCs w:val="28"/>
                  <w:lang w:val="en-US"/>
                </w:rPr>
                <w:t>ru</w:t>
              </w:r>
              <w:proofErr w:type="spellEnd"/>
              <w:r w:rsidRPr="000D27FC">
                <w:rPr>
                  <w:rStyle w:val="a4"/>
                  <w:rFonts w:ascii="Times New Roman" w:hAnsi="Times New Roman"/>
                  <w:szCs w:val="28"/>
                </w:rPr>
                <w:t>.»</w:t>
              </w:r>
            </w:hyperlink>
            <w:r w:rsidRPr="000D27FC">
              <w:rPr>
                <w:rFonts w:ascii="Times New Roman" w:hAnsi="Times New Roman"/>
                <w:szCs w:val="28"/>
              </w:rPr>
              <w:t>.</w:t>
            </w:r>
          </w:p>
          <w:p w:rsidR="00C07845" w:rsidRPr="000D27FC" w:rsidRDefault="00C07845" w:rsidP="00CE2D20">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0D27FC">
        <w:rPr>
          <w:rFonts w:ascii="Times New Roman" w:hAnsi="Times New Roman"/>
          <w:szCs w:val="28"/>
        </w:rPr>
        <w:lastRenderedPageBreak/>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 xml:space="preserve">Под муниципальной услугой в настоящем административном регламенте понимается </w:t>
      </w:r>
      <w:r w:rsidR="000A5912">
        <w:rPr>
          <w:rFonts w:ascii="Times New Roman" w:hAnsi="Times New Roman"/>
          <w:szCs w:val="28"/>
        </w:rPr>
        <w:t>присвоение адреса объекту недвижимости</w:t>
      </w:r>
      <w:r w:rsidR="007624C6">
        <w:rPr>
          <w:rFonts w:ascii="Times New Roman" w:hAnsi="Times New Roman"/>
          <w:szCs w:val="28"/>
        </w:rPr>
        <w:t xml:space="preserve"> (далее – </w:t>
      </w:r>
      <w:r w:rsidR="000A5912">
        <w:rPr>
          <w:rFonts w:ascii="Times New Roman" w:hAnsi="Times New Roman"/>
          <w:szCs w:val="28"/>
        </w:rPr>
        <w:t>присвоение адреса</w:t>
      </w:r>
      <w:r w:rsidR="007624C6">
        <w:rPr>
          <w:rFonts w:ascii="Times New Roman" w:hAnsi="Times New Roman"/>
          <w:szCs w:val="28"/>
        </w:rPr>
        <w:t>)</w:t>
      </w:r>
      <w:r w:rsidR="00C563C2" w:rsidRPr="000D27FC">
        <w:rPr>
          <w:rFonts w:ascii="Times New Roman" w:hAnsi="Times New Roman"/>
          <w:szCs w:val="28"/>
        </w:rPr>
        <w:t>.</w:t>
      </w:r>
    </w:p>
    <w:p w:rsidR="00B751A3" w:rsidRDefault="000C7E3D"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lastRenderedPageBreak/>
        <w:t>20</w:t>
      </w:r>
      <w:r w:rsidR="007624C6" w:rsidRPr="00B751A3">
        <w:rPr>
          <w:rFonts w:ascii="Times New Roman" w:hAnsi="Times New Roman" w:cs="Times New Roman"/>
          <w:sz w:val="28"/>
          <w:szCs w:val="28"/>
        </w:rPr>
        <w:t xml:space="preserve">. </w:t>
      </w:r>
      <w:r w:rsidR="00B751A3" w:rsidRPr="00B751A3">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31ACF" w:rsidRPr="00F31ACF"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Присвоение объекту адресации адреса осуществляется:</w:t>
      </w:r>
    </w:p>
    <w:p w:rsidR="00F31ACF" w:rsidRPr="00F31ACF"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а) в отношении земельных участков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 xml:space="preserve">подготовки документации по планировке территории в </w:t>
      </w:r>
      <w:proofErr w:type="gramStart"/>
      <w:r w:rsidRPr="00F31ACF">
        <w:rPr>
          <w:rFonts w:ascii="Times New Roman" w:hAnsi="Times New Roman" w:cs="Times New Roman"/>
          <w:sz w:val="28"/>
          <w:szCs w:val="28"/>
        </w:rPr>
        <w:t>отношении</w:t>
      </w:r>
      <w:proofErr w:type="gramEnd"/>
      <w:r w:rsidRPr="00F31ACF">
        <w:rPr>
          <w:rFonts w:ascii="Times New Roman" w:hAnsi="Times New Roman" w:cs="Times New Roman"/>
          <w:sz w:val="28"/>
          <w:szCs w:val="28"/>
        </w:rPr>
        <w:t xml:space="preserve"> застроенной</w:t>
      </w:r>
      <w:r w:rsidRPr="00074EAE">
        <w:rPr>
          <w:rFonts w:ascii="Times New Roman" w:hAnsi="Times New Roman" w:cs="Times New Roman"/>
          <w:sz w:val="28"/>
          <w:szCs w:val="28"/>
        </w:rPr>
        <w:t xml:space="preserve"> и подлежащей застройке территории в соответствии с Градостроительным </w:t>
      </w:r>
      <w:hyperlink r:id="rId17" w:tooltip="&quot;Градостроительный кодекс Российской Федерации&quot; от 29.12.2004 N 190-ФЗ (ред. от 13.07.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w:t>
      </w:r>
    </w:p>
    <w:p w:rsidR="00F31ACF" w:rsidRPr="00074EAE" w:rsidRDefault="00F31ACF" w:rsidP="00B751A3">
      <w:pPr>
        <w:pStyle w:val="ConsPlusNormal"/>
        <w:ind w:firstLine="709"/>
        <w:jc w:val="both"/>
        <w:rPr>
          <w:rFonts w:ascii="Times New Roman" w:hAnsi="Times New Roman" w:cs="Times New Roman"/>
          <w:sz w:val="28"/>
          <w:szCs w:val="28"/>
        </w:rPr>
      </w:pPr>
      <w:proofErr w:type="gramStart"/>
      <w:r w:rsidRPr="00074EAE">
        <w:rPr>
          <w:rFonts w:ascii="Times New Roman" w:hAnsi="Times New Roman" w:cs="Times New Roman"/>
          <w:sz w:val="28"/>
          <w:szCs w:val="28"/>
        </w:rPr>
        <w:t xml:space="preserve">выполнения в отношении земельного участка в соответствии с требованиями, установленными Федеральным </w:t>
      </w:r>
      <w:hyperlink r:id="rId18"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государственном кадаст</w:t>
      </w:r>
      <w:r w:rsidR="00074EAE" w:rsidRPr="00074EAE">
        <w:rPr>
          <w:rFonts w:ascii="Times New Roman" w:hAnsi="Times New Roman" w:cs="Times New Roman"/>
          <w:sz w:val="28"/>
          <w:szCs w:val="28"/>
        </w:rPr>
        <w:t>ре недвижимости»</w:t>
      </w:r>
      <w:r w:rsidRPr="00074EAE">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выдачи (получения) разрешения на строительство здания или сооружения;</w:t>
      </w:r>
    </w:p>
    <w:p w:rsidR="00F31ACF" w:rsidRPr="00074EAE" w:rsidRDefault="00F31ACF" w:rsidP="00B751A3">
      <w:pPr>
        <w:pStyle w:val="ConsPlusNormal"/>
        <w:ind w:firstLine="709"/>
        <w:jc w:val="both"/>
        <w:rPr>
          <w:rFonts w:ascii="Times New Roman" w:hAnsi="Times New Roman" w:cs="Times New Roman"/>
          <w:sz w:val="28"/>
          <w:szCs w:val="28"/>
        </w:rPr>
      </w:pPr>
      <w:proofErr w:type="gramStart"/>
      <w:r w:rsidRPr="00074EAE">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9"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w:t>
      </w:r>
      <w:r w:rsidR="00074EAE" w:rsidRPr="00074EAE">
        <w:rPr>
          <w:rFonts w:ascii="Times New Roman" w:hAnsi="Times New Roman" w:cs="Times New Roman"/>
          <w:sz w:val="28"/>
          <w:szCs w:val="28"/>
        </w:rPr>
        <w:t>рственном кадастре недвижимости»</w:t>
      </w:r>
      <w:r w:rsidRPr="00074EAE">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074EAE">
        <w:rPr>
          <w:rFonts w:ascii="Times New Roman" w:hAnsi="Times New Roman" w:cs="Times New Roman"/>
          <w:sz w:val="28"/>
          <w:szCs w:val="28"/>
        </w:rPr>
        <w:t xml:space="preserve"> с Градостроительным </w:t>
      </w:r>
      <w:hyperlink r:id="rId20" w:tooltip="&quot;Градостроительный кодекс Российской Федерации&quot; от 29.12.2004 N 190-ФЗ (ред. от 13.07.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в) в отношении помещений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 xml:space="preserve">подготовки и оформления в установленном Жилищным </w:t>
      </w:r>
      <w:hyperlink r:id="rId21" w:tooltip="&quot;Жилищный кодекс Российской Федерации&quot; от 29.12.2004 N 188-ФЗ (ред. от 13.07.2015) (с изм. и доп., вступ. в силу с 30.08.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624C6"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2"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w:t>
      </w:r>
      <w:r w:rsidR="00074EAE" w:rsidRPr="00074EAE">
        <w:rPr>
          <w:rFonts w:ascii="Times New Roman" w:hAnsi="Times New Roman" w:cs="Times New Roman"/>
          <w:sz w:val="28"/>
          <w:szCs w:val="28"/>
        </w:rPr>
        <w:t>рственном кадастре недвижимости»</w:t>
      </w:r>
      <w:r w:rsidRPr="00074EAE">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B751A3" w:rsidRPr="00B751A3" w:rsidRDefault="00B751A3"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w:t>
      </w:r>
      <w:r w:rsidRPr="00B751A3">
        <w:rPr>
          <w:rFonts w:ascii="Times New Roman" w:hAnsi="Times New Roman" w:cs="Times New Roman"/>
          <w:sz w:val="28"/>
          <w:szCs w:val="28"/>
        </w:rPr>
        <w:lastRenderedPageBreak/>
        <w:t>строительства.</w:t>
      </w:r>
    </w:p>
    <w:p w:rsidR="00B751A3" w:rsidRPr="00B751A3" w:rsidRDefault="00B751A3"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В случае</w:t>
      </w:r>
      <w:proofErr w:type="gramStart"/>
      <w:r w:rsidRPr="00B751A3">
        <w:rPr>
          <w:rFonts w:ascii="Times New Roman" w:hAnsi="Times New Roman" w:cs="Times New Roman"/>
          <w:sz w:val="28"/>
          <w:szCs w:val="28"/>
        </w:rPr>
        <w:t>,</w:t>
      </w:r>
      <w:proofErr w:type="gramEnd"/>
      <w:r w:rsidRPr="00B751A3">
        <w:rPr>
          <w:rFonts w:ascii="Times New Roman" w:hAnsi="Times New Roman" w:cs="Times New Roman"/>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751A3" w:rsidRPr="00B751A3" w:rsidRDefault="00B751A3" w:rsidP="00B751A3">
      <w:pPr>
        <w:pStyle w:val="ConsPlusNormal"/>
        <w:ind w:firstLine="709"/>
        <w:jc w:val="both"/>
        <w:rPr>
          <w:rFonts w:ascii="Times New Roman" w:hAnsi="Times New Roman" w:cs="Times New Roman"/>
          <w:sz w:val="28"/>
          <w:szCs w:val="28"/>
        </w:rPr>
      </w:pPr>
      <w:bookmarkStart w:id="7" w:name="Par73"/>
      <w:bookmarkEnd w:id="7"/>
      <w:r w:rsidRPr="00B751A3">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0C74ED" w:rsidRPr="000D27FC" w:rsidRDefault="000C74ED" w:rsidP="00B751A3">
      <w:pPr>
        <w:widowControl w:val="0"/>
        <w:autoSpaceDE w:val="0"/>
        <w:autoSpaceDN w:val="0"/>
        <w:adjustRightInd w:val="0"/>
        <w:ind w:firstLine="0"/>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8" w:name="Par151"/>
      <w:bookmarkEnd w:id="8"/>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proofErr w:type="gramStart"/>
      <w:r w:rsidRPr="000D27FC">
        <w:rPr>
          <w:rFonts w:ascii="Times New Roman" w:hAnsi="Times New Roman"/>
          <w:szCs w:val="28"/>
        </w:rPr>
        <w:t>ПРЕДОСТАВЛЯЮЩЕГО</w:t>
      </w:r>
      <w:proofErr w:type="gramEnd"/>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7624C6"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6563E1" w:rsidRPr="00625F30"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7624C6">
        <w:rPr>
          <w:rFonts w:ascii="Times New Roman" w:hAnsi="Times New Roman"/>
          <w:szCs w:val="28"/>
        </w:rPr>
        <w:t>2</w:t>
      </w:r>
      <w:r w:rsidR="00F34564" w:rsidRPr="000D27FC">
        <w:rPr>
          <w:rFonts w:ascii="Times New Roman" w:hAnsi="Times New Roman"/>
          <w:szCs w:val="28"/>
        </w:rPr>
        <w:t>. </w:t>
      </w:r>
      <w:proofErr w:type="gramStart"/>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 xml:space="preserve">решением представительного органа </w:t>
      </w:r>
      <w:r w:rsidR="00625F30" w:rsidRPr="00625F30">
        <w:rPr>
          <w:rFonts w:ascii="Times New Roman" w:hAnsi="Times New Roman"/>
          <w:szCs w:val="28"/>
        </w:rPr>
        <w:t>Максимовского МО.</w:t>
      </w:r>
      <w:proofErr w:type="gramEnd"/>
    </w:p>
    <w:p w:rsidR="008D78CE" w:rsidRDefault="00E545F3" w:rsidP="008D78CE">
      <w:pPr>
        <w:widowControl w:val="0"/>
        <w:autoSpaceDE w:val="0"/>
        <w:autoSpaceDN w:val="0"/>
        <w:adjustRightInd w:val="0"/>
        <w:ind w:firstLine="709"/>
        <w:rPr>
          <w:rFonts w:ascii="Times New Roman" w:hAnsi="Times New Roman"/>
          <w:szCs w:val="28"/>
        </w:rPr>
      </w:pPr>
      <w:r w:rsidRPr="00625F30">
        <w:rPr>
          <w:rFonts w:ascii="Times New Roman" w:hAnsi="Times New Roman"/>
          <w:szCs w:val="28"/>
        </w:rPr>
        <w:t>2</w:t>
      </w:r>
      <w:r w:rsidR="007624C6" w:rsidRPr="00625F30">
        <w:rPr>
          <w:rFonts w:ascii="Times New Roman" w:hAnsi="Times New Roman"/>
          <w:szCs w:val="28"/>
        </w:rPr>
        <w:t>3</w:t>
      </w:r>
      <w:r w:rsidRPr="00625F30">
        <w:rPr>
          <w:rFonts w:ascii="Times New Roman" w:hAnsi="Times New Roman"/>
          <w:szCs w:val="28"/>
        </w:rPr>
        <w:t>.</w:t>
      </w:r>
      <w:r w:rsidR="00F34564" w:rsidRPr="00625F30">
        <w:rPr>
          <w:rFonts w:ascii="Times New Roman" w:hAnsi="Times New Roman"/>
          <w:szCs w:val="28"/>
        </w:rPr>
        <w:t> </w:t>
      </w:r>
      <w:r w:rsidR="008D78CE" w:rsidRPr="00625F30">
        <w:rPr>
          <w:rFonts w:ascii="Times New Roman" w:hAnsi="Times New Roman"/>
          <w:szCs w:val="28"/>
        </w:rPr>
        <w:t>В предоставлении муниципальной услуги участвуют</w:t>
      </w:r>
      <w:r w:rsidR="008D78CE">
        <w:rPr>
          <w:rFonts w:ascii="Times New Roman" w:hAnsi="Times New Roman"/>
          <w:szCs w:val="28"/>
        </w:rPr>
        <w:t>:</w:t>
      </w:r>
    </w:p>
    <w:p w:rsidR="008D78CE" w:rsidRPr="00A6117E"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Федеральная налоговая служба;</w:t>
      </w:r>
    </w:p>
    <w:p w:rsidR="008D78CE" w:rsidRPr="00A6117E"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Федеральная служба государственной регистрации, кадастра и картографии;</w:t>
      </w:r>
    </w:p>
    <w:p w:rsidR="008D78CE" w:rsidRPr="008E1C91"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органы местного самоуправления</w:t>
      </w:r>
      <w:r w:rsidRPr="00A6117E">
        <w:rPr>
          <w:rFonts w:ascii="Times New Roman" w:hAnsi="Times New Roman"/>
          <w:i/>
          <w:szCs w:val="28"/>
        </w:rPr>
        <w:t>.</w:t>
      </w:r>
    </w:p>
    <w:p w:rsidR="00E545F3" w:rsidRPr="00655B80"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9" w:name="Par159"/>
      <w:bookmarkEnd w:id="9"/>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517C9B">
        <w:rPr>
          <w:rFonts w:ascii="Times New Roman" w:hAnsi="Times New Roman"/>
          <w:szCs w:val="28"/>
        </w:rPr>
        <w:t>4</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517C9B" w:rsidRPr="000D27FC" w:rsidRDefault="00701DE7" w:rsidP="00FB772A">
      <w:pPr>
        <w:widowControl w:val="0"/>
        <w:autoSpaceDE w:val="0"/>
        <w:autoSpaceDN w:val="0"/>
        <w:adjustRightInd w:val="0"/>
        <w:ind w:firstLine="709"/>
        <w:rPr>
          <w:rFonts w:ascii="Times New Roman" w:hAnsi="Times New Roman"/>
          <w:szCs w:val="28"/>
        </w:rPr>
      </w:pPr>
      <w:bookmarkStart w:id="10" w:name="Par167"/>
      <w:bookmarkEnd w:id="10"/>
      <w:r>
        <w:rPr>
          <w:rFonts w:ascii="Times New Roman" w:hAnsi="Times New Roman"/>
          <w:szCs w:val="28"/>
        </w:rPr>
        <w:t>присвоение адреса объекту недвижимости</w:t>
      </w:r>
      <w:r w:rsidR="00517C9B" w:rsidRPr="001A216A">
        <w:rPr>
          <w:rFonts w:ascii="Times New Roman" w:hAnsi="Times New Roman"/>
          <w:szCs w:val="28"/>
        </w:rPr>
        <w:t>;</w:t>
      </w:r>
      <w:r w:rsidR="00517C9B">
        <w:rPr>
          <w:rFonts w:ascii="Times New Roman" w:hAnsi="Times New Roman"/>
          <w:szCs w:val="28"/>
        </w:rPr>
        <w:t xml:space="preserve"> </w:t>
      </w:r>
    </w:p>
    <w:p w:rsidR="00AA7339" w:rsidRPr="000D27FC" w:rsidRDefault="00AA7339" w:rsidP="00517C9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отказ в </w:t>
      </w:r>
      <w:r w:rsidR="007624C6">
        <w:rPr>
          <w:rFonts w:ascii="Times New Roman" w:hAnsi="Times New Roman"/>
          <w:szCs w:val="28"/>
        </w:rPr>
        <w:t>предоставлении муниципальной услуги</w:t>
      </w:r>
      <w:r w:rsidRPr="000D27FC">
        <w:rPr>
          <w:rFonts w:ascii="Times New Roman" w:hAnsi="Times New Roman"/>
          <w:szCs w:val="28"/>
        </w:rPr>
        <w:t>.</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E11D32">
        <w:rPr>
          <w:rFonts w:ascii="Times New Roman" w:hAnsi="Times New Roman"/>
          <w:szCs w:val="28"/>
        </w:rPr>
        <w:t xml:space="preserve">Глава 7. СРОК ПРЕДОСТАВЛЕНИЯ </w:t>
      </w:r>
      <w:r w:rsidR="00C70A40" w:rsidRPr="00E11D32">
        <w:rPr>
          <w:rFonts w:ascii="Times New Roman" w:hAnsi="Times New Roman"/>
          <w:szCs w:val="28"/>
        </w:rPr>
        <w:t>МУНИЦИПАЛЬНОЙ</w:t>
      </w:r>
      <w:r w:rsidRPr="00E11D32">
        <w:rPr>
          <w:rFonts w:ascii="Times New Roman" w:hAnsi="Times New Roman"/>
          <w:szCs w:val="28"/>
        </w:rPr>
        <w:t xml:space="preserve"> УСЛУГИ, В ТОМЧИСЛЕ С УЧЕТОМ НЕОБХОДИМОСТИ ОБРАЩЕНИЯ В ОРГАНИЗАЦИИ,</w:t>
      </w:r>
      <w:r w:rsidR="004A181A" w:rsidRPr="00E11D32">
        <w:rPr>
          <w:rFonts w:ascii="Times New Roman" w:hAnsi="Times New Roman"/>
          <w:szCs w:val="28"/>
        </w:rPr>
        <w:t xml:space="preserve"> </w:t>
      </w:r>
      <w:r w:rsidRPr="00E11D32">
        <w:rPr>
          <w:rFonts w:ascii="Times New Roman" w:hAnsi="Times New Roman"/>
          <w:szCs w:val="28"/>
        </w:rPr>
        <w:t xml:space="preserve">УЧАСТВУЮЩИЕ В ПРЕДОСТАВЛЕНИИ </w:t>
      </w:r>
      <w:r w:rsidR="00C70A40" w:rsidRPr="00E11D32">
        <w:rPr>
          <w:rFonts w:ascii="Times New Roman" w:hAnsi="Times New Roman"/>
          <w:szCs w:val="28"/>
        </w:rPr>
        <w:t>МУНИЦИПАЛЬНОЙ</w:t>
      </w:r>
      <w:r w:rsidRPr="00E11D32">
        <w:rPr>
          <w:rFonts w:ascii="Times New Roman" w:hAnsi="Times New Roman"/>
          <w:szCs w:val="28"/>
        </w:rPr>
        <w:t xml:space="preserve"> УСЛУГИ, СРОК</w:t>
      </w:r>
      <w:r w:rsidR="004A181A" w:rsidRPr="00E11D32">
        <w:rPr>
          <w:rFonts w:ascii="Times New Roman" w:hAnsi="Times New Roman"/>
          <w:szCs w:val="28"/>
        </w:rPr>
        <w:t xml:space="preserve"> </w:t>
      </w:r>
      <w:r w:rsidRPr="00E11D32">
        <w:rPr>
          <w:rFonts w:ascii="Times New Roman" w:hAnsi="Times New Roman"/>
          <w:szCs w:val="28"/>
        </w:rPr>
        <w:t xml:space="preserve">ПРИОСТАНОВЛЕНИЯ ПРЕДОСТАВЛЕНИЯ </w:t>
      </w:r>
      <w:r w:rsidR="00C70A40" w:rsidRPr="00E11D32">
        <w:rPr>
          <w:rFonts w:ascii="Times New Roman" w:hAnsi="Times New Roman"/>
          <w:szCs w:val="28"/>
        </w:rPr>
        <w:t>МУНИЦИПАЛЬНОЙ</w:t>
      </w:r>
      <w:r w:rsidRPr="00E11D32">
        <w:rPr>
          <w:rFonts w:ascii="Times New Roman" w:hAnsi="Times New Roman"/>
          <w:szCs w:val="28"/>
        </w:rPr>
        <w:t xml:space="preserve"> УСЛУГИ, СРОК</w:t>
      </w:r>
      <w:r w:rsidR="00D2367C" w:rsidRPr="00E11D32">
        <w:rPr>
          <w:rFonts w:ascii="Times New Roman" w:hAnsi="Times New Roman"/>
          <w:szCs w:val="28"/>
        </w:rPr>
        <w:t xml:space="preserve"> </w:t>
      </w:r>
      <w:r w:rsidRPr="00E11D32">
        <w:rPr>
          <w:rFonts w:ascii="Times New Roman" w:hAnsi="Times New Roman"/>
          <w:szCs w:val="28"/>
        </w:rPr>
        <w:t>ВЫДАЧИ ДОКУМЕНТОВ, ЯВЛЯЮЩИХСЯ РЕЗУЛЬТАТОМ ПРЕДОСТАВЛЕНИЯ</w:t>
      </w:r>
      <w:r w:rsidR="00C70A40" w:rsidRPr="00E11D32">
        <w:rPr>
          <w:rFonts w:ascii="Times New Roman" w:hAnsi="Times New Roman"/>
          <w:szCs w:val="28"/>
        </w:rPr>
        <w:t xml:space="preserve"> МУНИЦИПАЛЬНОЙ</w:t>
      </w:r>
      <w:r w:rsidRPr="00E11D32">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1A216A" w:rsidRPr="00BD203A" w:rsidRDefault="0077765C" w:rsidP="00A6117E">
      <w:pPr>
        <w:widowControl w:val="0"/>
        <w:autoSpaceDE w:val="0"/>
        <w:autoSpaceDN w:val="0"/>
        <w:adjustRightInd w:val="0"/>
        <w:ind w:firstLine="709"/>
        <w:rPr>
          <w:rFonts w:ascii="Times New Roman" w:hAnsi="Times New Roman"/>
          <w:szCs w:val="28"/>
        </w:rPr>
      </w:pPr>
      <w:bookmarkStart w:id="11" w:name="Par174"/>
      <w:bookmarkEnd w:id="11"/>
      <w:r>
        <w:rPr>
          <w:rFonts w:ascii="Times New Roman" w:hAnsi="Times New Roman"/>
          <w:szCs w:val="28"/>
        </w:rPr>
        <w:t xml:space="preserve">25. </w:t>
      </w:r>
      <w:r w:rsidR="001A216A" w:rsidRPr="00BD203A">
        <w:rPr>
          <w:rFonts w:ascii="Times New Roman" w:hAnsi="Times New Roman"/>
          <w:szCs w:val="28"/>
        </w:rPr>
        <w:t xml:space="preserve">Общий срок предоставления муниципальной услуги составляет не более </w:t>
      </w:r>
      <w:r w:rsidR="00E11D32" w:rsidRPr="00E11D32">
        <w:rPr>
          <w:rFonts w:ascii="Times New Roman" w:hAnsi="Times New Roman"/>
          <w:szCs w:val="28"/>
        </w:rPr>
        <w:t>18 рабочих дней</w:t>
      </w:r>
      <w:r w:rsidR="00E11D32" w:rsidRPr="0079211E">
        <w:rPr>
          <w:rFonts w:ascii="Times New Roman" w:hAnsi="Times New Roman"/>
          <w:szCs w:val="28"/>
        </w:rPr>
        <w:t xml:space="preserve"> со дня поступления заявления</w:t>
      </w:r>
      <w:r w:rsidR="001A216A" w:rsidRPr="00BD203A">
        <w:rPr>
          <w:rFonts w:ascii="Times New Roman" w:hAnsi="Times New Roman"/>
          <w:szCs w:val="28"/>
        </w:rPr>
        <w:t>.</w:t>
      </w:r>
    </w:p>
    <w:p w:rsidR="00E11D32" w:rsidRDefault="00E11D32" w:rsidP="00A6117E">
      <w:pPr>
        <w:pStyle w:val="ConsPlusNormal"/>
        <w:ind w:firstLine="709"/>
        <w:jc w:val="both"/>
        <w:rPr>
          <w:rFonts w:ascii="Times New Roman" w:hAnsi="Times New Roman" w:cs="Times New Roman"/>
          <w:sz w:val="28"/>
          <w:szCs w:val="28"/>
        </w:rPr>
      </w:pPr>
      <w:r w:rsidRPr="00E11D32">
        <w:rPr>
          <w:rFonts w:ascii="Times New Roman" w:hAnsi="Times New Roman" w:cs="Times New Roman"/>
          <w:sz w:val="28"/>
          <w:szCs w:val="28"/>
        </w:rPr>
        <w:t>В случае представления заявления через МФЦ срок, указанный</w:t>
      </w:r>
      <w:r w:rsidR="00625F30">
        <w:rPr>
          <w:rFonts w:ascii="Times New Roman" w:hAnsi="Times New Roman" w:cs="Times New Roman"/>
          <w:sz w:val="28"/>
          <w:szCs w:val="28"/>
        </w:rPr>
        <w:t xml:space="preserve"> </w:t>
      </w:r>
      <w:r w:rsidR="00653417">
        <w:rPr>
          <w:rFonts w:ascii="Times New Roman" w:hAnsi="Times New Roman" w:cs="Times New Roman"/>
          <w:sz w:val="28"/>
          <w:szCs w:val="28"/>
        </w:rPr>
        <w:t>в настоящем пункте</w:t>
      </w:r>
      <w:r w:rsidRPr="00E11D32">
        <w:rPr>
          <w:rFonts w:ascii="Times New Roman" w:hAnsi="Times New Roman" w:cs="Times New Roman"/>
          <w:sz w:val="28"/>
          <w:szCs w:val="28"/>
        </w:rPr>
        <w:t xml:space="preserve">, исчисляется со дня передачи МФЦ заявления и документов, указанных в </w:t>
      </w:r>
      <w:hyperlink w:anchor="Par135" w:tooltip="34. К заявлению прилагаются следующие документы:" w:history="1">
        <w:r w:rsidR="00653417">
          <w:rPr>
            <w:rFonts w:ascii="Times New Roman" w:hAnsi="Times New Roman" w:cs="Times New Roman"/>
            <w:sz w:val="28"/>
            <w:szCs w:val="28"/>
          </w:rPr>
          <w:t>30</w:t>
        </w:r>
      </w:hyperlink>
      <w:r w:rsidRPr="00E11D32">
        <w:rPr>
          <w:rFonts w:ascii="Times New Roman" w:hAnsi="Times New Roman" w:cs="Times New Roman"/>
          <w:sz w:val="28"/>
          <w:szCs w:val="28"/>
        </w:rPr>
        <w:t xml:space="preserve"> настоящего административного регламента (при их наличии), в уполномоченный орган.</w:t>
      </w:r>
    </w:p>
    <w:p w:rsidR="00E11D32" w:rsidRDefault="001A216A" w:rsidP="00A6117E">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26. Выдача (направление) результата предоставления муници</w:t>
      </w:r>
      <w:r>
        <w:rPr>
          <w:rFonts w:ascii="Times New Roman" w:hAnsi="Times New Roman"/>
          <w:szCs w:val="28"/>
        </w:rPr>
        <w:t xml:space="preserve">пальной услуги осуществляется </w:t>
      </w:r>
      <w:r w:rsidR="00E11D32" w:rsidRPr="00E11D32">
        <w:rPr>
          <w:rFonts w:ascii="Times New Roman" w:hAnsi="Times New Roman"/>
          <w:szCs w:val="28"/>
        </w:rPr>
        <w:t xml:space="preserve">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E11D32">
          <w:rPr>
            <w:rFonts w:ascii="Times New Roman" w:hAnsi="Times New Roman"/>
            <w:szCs w:val="28"/>
          </w:rPr>
          <w:t>пунктах 94</w:t>
        </w:r>
      </w:hyperlink>
      <w:r w:rsidR="00E11D32" w:rsidRPr="00E11D32">
        <w:rPr>
          <w:rFonts w:ascii="Times New Roman" w:hAnsi="Times New Roman"/>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E11D32">
          <w:rPr>
            <w:rFonts w:ascii="Times New Roman" w:hAnsi="Times New Roman"/>
            <w:szCs w:val="28"/>
          </w:rPr>
          <w:t>95</w:t>
        </w:r>
      </w:hyperlink>
      <w:r w:rsidR="00E11D32" w:rsidRPr="00E11D32">
        <w:rPr>
          <w:rFonts w:ascii="Times New Roman" w:hAnsi="Times New Roman"/>
          <w:szCs w:val="28"/>
        </w:rPr>
        <w:t xml:space="preserve"> настоящего административного регламента</w:t>
      </w:r>
      <w:r w:rsidR="00E11D32">
        <w:rPr>
          <w:rFonts w:ascii="Times New Roman" w:hAnsi="Times New Roman"/>
          <w:szCs w:val="28"/>
        </w:rPr>
        <w:t xml:space="preserve">, </w:t>
      </w:r>
      <w:r w:rsidR="00E11D32" w:rsidRPr="00E11D32">
        <w:rPr>
          <w:rFonts w:ascii="Times New Roman" w:hAnsi="Times New Roman"/>
          <w:szCs w:val="28"/>
        </w:rPr>
        <w:t xml:space="preserve">либо направления документа не позднее рабочего дня, следующего за 10-м рабочим </w:t>
      </w:r>
      <w:proofErr w:type="gramStart"/>
      <w:r w:rsidR="00E11D32" w:rsidRPr="00E11D32">
        <w:rPr>
          <w:rFonts w:ascii="Times New Roman" w:hAnsi="Times New Roman"/>
          <w:szCs w:val="28"/>
        </w:rPr>
        <w:t>днем</w:t>
      </w:r>
      <w:proofErr w:type="gramEnd"/>
      <w:r w:rsidR="00E11D32" w:rsidRPr="00E11D32">
        <w:rPr>
          <w:rFonts w:ascii="Times New Roman" w:hAnsi="Times New Roman"/>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E11D32">
          <w:rPr>
            <w:rStyle w:val="a4"/>
            <w:rFonts w:ascii="Times New Roman" w:hAnsi="Times New Roman"/>
            <w:color w:val="auto"/>
            <w:szCs w:val="28"/>
            <w:u w:val="none"/>
          </w:rPr>
          <w:t>пунктами 94</w:t>
        </w:r>
      </w:hyperlink>
      <w:r w:rsidR="00E11D32" w:rsidRPr="00E11D32">
        <w:rPr>
          <w:rFonts w:ascii="Times New Roman" w:hAnsi="Times New Roman"/>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E11D32">
          <w:rPr>
            <w:rStyle w:val="a4"/>
            <w:rFonts w:ascii="Times New Roman" w:hAnsi="Times New Roman"/>
            <w:color w:val="auto"/>
            <w:szCs w:val="28"/>
            <w:u w:val="none"/>
          </w:rPr>
          <w:t>95</w:t>
        </w:r>
      </w:hyperlink>
      <w:r w:rsidR="00E11D32" w:rsidRPr="00E11D32">
        <w:rPr>
          <w:rFonts w:ascii="Times New Roman" w:hAnsi="Times New Roman"/>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E11D32" w:rsidRDefault="00E11D32" w:rsidP="00E11D32">
      <w:pPr>
        <w:widowControl w:val="0"/>
        <w:autoSpaceDE w:val="0"/>
        <w:autoSpaceDN w:val="0"/>
        <w:adjustRightInd w:val="0"/>
        <w:ind w:firstLine="709"/>
        <w:rPr>
          <w:rFonts w:ascii="Times New Roman" w:hAnsi="Times New Roman"/>
          <w:szCs w:val="28"/>
          <w:lang w:eastAsia="en-US"/>
        </w:rPr>
      </w:pPr>
      <w:r w:rsidRPr="00E11D32">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Pr="00DC7911">
        <w:rPr>
          <w:rFonts w:ascii="Times New Roman" w:hAnsi="Times New Roman"/>
          <w:szCs w:val="28"/>
          <w:lang w:eastAsia="en-US"/>
        </w:rPr>
        <w:t xml:space="preserve"> </w:t>
      </w:r>
    </w:p>
    <w:p w:rsidR="001A216A" w:rsidRDefault="00A6117E" w:rsidP="00E11D32">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1A216A">
        <w:rPr>
          <w:rFonts w:ascii="Times New Roman" w:hAnsi="Times New Roman"/>
          <w:szCs w:val="28"/>
        </w:rPr>
        <w:t xml:space="preserve"> </w:t>
      </w:r>
      <w:r w:rsidR="001A216A" w:rsidRPr="000D27FC">
        <w:rPr>
          <w:rFonts w:ascii="Times New Roman" w:hAnsi="Times New Roman"/>
          <w:szCs w:val="28"/>
        </w:rPr>
        <w:t xml:space="preserve">Документы, полученные от заявителя, в течение </w:t>
      </w:r>
      <w:r w:rsidR="00E15184">
        <w:rPr>
          <w:rFonts w:ascii="Times New Roman" w:hAnsi="Times New Roman"/>
          <w:szCs w:val="28"/>
        </w:rPr>
        <w:t>1</w:t>
      </w:r>
      <w:r w:rsidR="001A216A" w:rsidRPr="000D27FC">
        <w:rPr>
          <w:rFonts w:ascii="Times New Roman" w:hAnsi="Times New Roman"/>
          <w:szCs w:val="28"/>
        </w:rPr>
        <w:t xml:space="preserve"> рабоч</w:t>
      </w:r>
      <w:r w:rsidR="00E15184">
        <w:rPr>
          <w:rFonts w:ascii="Times New Roman" w:hAnsi="Times New Roman"/>
          <w:szCs w:val="28"/>
        </w:rPr>
        <w:t>его</w:t>
      </w:r>
      <w:r w:rsidR="001A216A" w:rsidRPr="000D27FC">
        <w:rPr>
          <w:rFonts w:ascii="Times New Roman" w:hAnsi="Times New Roman"/>
          <w:szCs w:val="28"/>
        </w:rPr>
        <w:t xml:space="preserve"> дн</w:t>
      </w:r>
      <w:r w:rsidR="00E15184">
        <w:rPr>
          <w:rFonts w:ascii="Times New Roman" w:hAnsi="Times New Roman"/>
          <w:szCs w:val="28"/>
        </w:rPr>
        <w:t>я</w:t>
      </w:r>
      <w:r w:rsidR="001A216A" w:rsidRPr="000D27FC">
        <w:rPr>
          <w:rFonts w:ascii="Times New Roman" w:hAnsi="Times New Roman"/>
          <w:szCs w:val="28"/>
        </w:rPr>
        <w:t>, следующ</w:t>
      </w:r>
      <w:r w:rsidR="00E15184">
        <w:rPr>
          <w:rFonts w:ascii="Times New Roman" w:hAnsi="Times New Roman"/>
          <w:szCs w:val="28"/>
        </w:rPr>
        <w:t>его</w:t>
      </w:r>
      <w:r w:rsidR="001A216A" w:rsidRPr="000D27FC">
        <w:rPr>
          <w:rFonts w:ascii="Times New Roman" w:hAnsi="Times New Roman"/>
          <w:szCs w:val="28"/>
        </w:rPr>
        <w:t xml:space="preserve"> за днём регистрации заявления и документов, передаются в письменной форме на бумажном носителе в уполномоченный орган.</w:t>
      </w:r>
    </w:p>
    <w:p w:rsidR="00A6117E" w:rsidRDefault="00A6117E" w:rsidP="00A6117E">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27.</w:t>
      </w:r>
      <w:r>
        <w:rPr>
          <w:rFonts w:ascii="Times New Roman" w:hAnsi="Times New Roman"/>
          <w:szCs w:val="28"/>
        </w:rPr>
        <w:t>1.</w:t>
      </w:r>
      <w:r w:rsidRPr="00BD203A">
        <w:rPr>
          <w:rFonts w:ascii="Times New Roman" w:hAnsi="Times New Roman"/>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0D27FC">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701DE7" w:rsidRDefault="008C75AA" w:rsidP="00D16C8D">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701DE7">
        <w:rPr>
          <w:rFonts w:ascii="Times New Roman" w:hAnsi="Times New Roman"/>
          <w:szCs w:val="28"/>
        </w:rPr>
        <w:t>Градостроительный кодекс Российской Федерации (Российская газета, № 290, 30.12.2014, Собрание законодательства Р</w:t>
      </w:r>
      <w:r w:rsidR="009530A7">
        <w:rPr>
          <w:rFonts w:ascii="Times New Roman" w:hAnsi="Times New Roman"/>
          <w:szCs w:val="28"/>
        </w:rPr>
        <w:t xml:space="preserve">оссийской </w:t>
      </w:r>
      <w:r w:rsidR="00701DE7">
        <w:rPr>
          <w:rFonts w:ascii="Times New Roman" w:hAnsi="Times New Roman"/>
          <w:szCs w:val="28"/>
        </w:rPr>
        <w:t>Ф</w:t>
      </w:r>
      <w:r w:rsidR="009530A7">
        <w:rPr>
          <w:rFonts w:ascii="Times New Roman" w:hAnsi="Times New Roman"/>
          <w:szCs w:val="28"/>
        </w:rPr>
        <w:t>едерации</w:t>
      </w:r>
      <w:r w:rsidR="00701DE7">
        <w:rPr>
          <w:rFonts w:ascii="Times New Roman" w:hAnsi="Times New Roman"/>
          <w:szCs w:val="28"/>
        </w:rPr>
        <w:t xml:space="preserve">, № 1 (часть 1), </w:t>
      </w:r>
      <w:r w:rsidR="00C1039C">
        <w:rPr>
          <w:rFonts w:ascii="Times New Roman" w:hAnsi="Times New Roman"/>
          <w:szCs w:val="28"/>
        </w:rPr>
        <w:t>03.01.2005, Парламентская газета, № 5-6, 14.01.2005);</w:t>
      </w:r>
    </w:p>
    <w:p w:rsidR="00FB772A" w:rsidRDefault="00D16C8D" w:rsidP="00673B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C971A0" w:rsidRPr="000D27FC">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00C971A0">
        <w:rPr>
          <w:rFonts w:ascii="Times New Roman" w:hAnsi="Times New Roman"/>
          <w:szCs w:val="28"/>
          <w:lang w:eastAsia="en-US"/>
        </w:rPr>
        <w:t>, 06.10.2003, № 40, ст. 3822</w:t>
      </w:r>
      <w:r w:rsidR="000D08EE">
        <w:rPr>
          <w:rFonts w:ascii="Times New Roman" w:hAnsi="Times New Roman"/>
          <w:szCs w:val="28"/>
          <w:lang w:eastAsia="en-US"/>
        </w:rPr>
        <w:t>, Парламентская газета, 08.10.2003, № 186, Российская газета, 08.10.2003, № 202</w:t>
      </w:r>
      <w:r w:rsidR="00C971A0">
        <w:rPr>
          <w:rFonts w:ascii="Times New Roman" w:hAnsi="Times New Roman"/>
          <w:szCs w:val="28"/>
          <w:lang w:eastAsia="en-US"/>
        </w:rPr>
        <w:t>);</w:t>
      </w:r>
    </w:p>
    <w:p w:rsidR="00D16C8D" w:rsidRDefault="009530A7" w:rsidP="009530A7">
      <w:pPr>
        <w:autoSpaceDE w:val="0"/>
        <w:autoSpaceDN w:val="0"/>
        <w:adjustRightInd w:val="0"/>
        <w:ind w:firstLine="709"/>
        <w:rPr>
          <w:rFonts w:ascii="Times New Roman" w:hAnsi="Times New Roman"/>
          <w:szCs w:val="28"/>
        </w:rPr>
      </w:pPr>
      <w:r w:rsidRPr="009530A7">
        <w:rPr>
          <w:rFonts w:ascii="Times New Roman" w:hAnsi="Times New Roman"/>
          <w:szCs w:val="28"/>
        </w:rPr>
        <w:lastRenderedPageBreak/>
        <w:t xml:space="preserve">г) </w:t>
      </w:r>
      <w:hyperlink r:id="rId23"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9530A7">
          <w:rPr>
            <w:rFonts w:ascii="Times New Roman" w:hAnsi="Times New Roman"/>
          </w:rPr>
          <w:t>постановление</w:t>
        </w:r>
      </w:hyperlink>
      <w:r w:rsidRPr="009530A7">
        <w:rPr>
          <w:rFonts w:ascii="Times New Roman" w:hAnsi="Times New Roman"/>
        </w:rPr>
        <w:t xml:space="preserve"> Правительства Российской Федерации от 19 ноября 2014 года № 1221 «Об утверждении Правил присвоения, изменения и аннулирования адресов»</w:t>
      </w:r>
      <w:r>
        <w:rPr>
          <w:rFonts w:ascii="Times New Roman" w:hAnsi="Times New Roman"/>
        </w:rPr>
        <w:t xml:space="preserve">  (Собрание законодательства Российской Федерации, № 48,  ст. 6861, 01.12.2014);</w:t>
      </w:r>
    </w:p>
    <w:p w:rsidR="000D08EE" w:rsidRPr="00213883" w:rsidRDefault="009530A7" w:rsidP="000D08EE">
      <w:pPr>
        <w:autoSpaceDE w:val="0"/>
        <w:autoSpaceDN w:val="0"/>
        <w:adjustRightInd w:val="0"/>
        <w:ind w:firstLine="709"/>
        <w:rPr>
          <w:rFonts w:ascii="Times New Roman" w:hAnsi="Times New Roman"/>
        </w:rPr>
      </w:pPr>
      <w:proofErr w:type="spellStart"/>
      <w:r>
        <w:rPr>
          <w:rFonts w:ascii="Times New Roman" w:hAnsi="Times New Roman"/>
          <w:szCs w:val="28"/>
          <w:lang w:eastAsia="en-US"/>
        </w:rPr>
        <w:t>д</w:t>
      </w:r>
      <w:proofErr w:type="spellEnd"/>
      <w:r w:rsidR="00502753">
        <w:rPr>
          <w:rFonts w:ascii="Times New Roman" w:hAnsi="Times New Roman"/>
          <w:szCs w:val="28"/>
          <w:lang w:eastAsia="en-US"/>
        </w:rPr>
        <w:t>) р</w:t>
      </w:r>
      <w:r w:rsidR="000D79C1" w:rsidRPr="000D27FC">
        <w:rPr>
          <w:rFonts w:ascii="Times New Roman" w:hAnsi="Times New Roman"/>
          <w:szCs w:val="28"/>
          <w:lang w:eastAsia="en-US"/>
        </w:rPr>
        <w:t xml:space="preserve">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w:t>
      </w:r>
      <w:r w:rsidR="000D79C1" w:rsidRPr="00213883">
        <w:rPr>
          <w:rFonts w:ascii="Times New Roman" w:hAnsi="Times New Roman"/>
        </w:rPr>
        <w:t>Российской Федерации, 28.12.2009, № 52 (2 ч.), ст. 6626);</w:t>
      </w:r>
    </w:p>
    <w:p w:rsidR="00213883" w:rsidRPr="00213883" w:rsidRDefault="00213883" w:rsidP="000D08EE">
      <w:pPr>
        <w:autoSpaceDE w:val="0"/>
        <w:autoSpaceDN w:val="0"/>
        <w:adjustRightInd w:val="0"/>
        <w:ind w:firstLine="709"/>
        <w:rPr>
          <w:rFonts w:ascii="Times New Roman" w:hAnsi="Times New Roman"/>
        </w:rPr>
      </w:pPr>
      <w:r>
        <w:rPr>
          <w:rFonts w:ascii="Times New Roman" w:hAnsi="Times New Roman"/>
        </w:rPr>
        <w:t xml:space="preserve">е) </w:t>
      </w:r>
      <w:r w:rsidRPr="00213883">
        <w:rPr>
          <w:rFonts w:ascii="Times New Roman" w:hAnsi="Times New Roman"/>
        </w:rPr>
        <w:t>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E545F3" w:rsidRPr="000D27FC" w:rsidRDefault="00E545F3" w:rsidP="00FC1713">
      <w:pPr>
        <w:widowControl w:val="0"/>
        <w:autoSpaceDE w:val="0"/>
        <w:autoSpaceDN w:val="0"/>
        <w:adjustRightInd w:val="0"/>
        <w:ind w:firstLine="709"/>
        <w:rPr>
          <w:rFonts w:ascii="Times New Roman" w:hAnsi="Times New Roman"/>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3" w:name="Par199"/>
      <w:bookmarkEnd w:id="13"/>
      <w:r w:rsidRPr="001A216A">
        <w:rPr>
          <w:rFonts w:ascii="Times New Roman" w:hAnsi="Times New Roman"/>
          <w:szCs w:val="28"/>
          <w:lang w:eastAsia="en-US"/>
        </w:rPr>
        <w:t xml:space="preserve">Глава 9. </w:t>
      </w:r>
      <w:r w:rsidR="00EE3CE4" w:rsidRPr="001A216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877324" w:rsidRDefault="00E545F3" w:rsidP="00B816CA">
      <w:pPr>
        <w:widowControl w:val="0"/>
        <w:autoSpaceDE w:val="0"/>
        <w:autoSpaceDN w:val="0"/>
        <w:adjustRightInd w:val="0"/>
        <w:rPr>
          <w:rFonts w:ascii="Times New Roman" w:hAnsi="Times New Roman"/>
          <w:szCs w:val="28"/>
        </w:rPr>
      </w:pPr>
    </w:p>
    <w:p w:rsidR="00A9676D" w:rsidRDefault="0077765C" w:rsidP="00A6117E">
      <w:pPr>
        <w:rPr>
          <w:rFonts w:ascii="Times New Roman" w:hAnsi="Times New Roman"/>
        </w:rPr>
      </w:pPr>
      <w:bookmarkStart w:id="14" w:name="Par202"/>
      <w:bookmarkEnd w:id="14"/>
      <w:r w:rsidRPr="00877324">
        <w:rPr>
          <w:rFonts w:ascii="Times New Roman" w:hAnsi="Times New Roman"/>
        </w:rPr>
        <w:t>30</w:t>
      </w:r>
      <w:r w:rsidR="00747E2F" w:rsidRPr="00877324">
        <w:rPr>
          <w:rFonts w:ascii="Times New Roman" w:hAnsi="Times New Roman"/>
        </w:rPr>
        <w:t>. </w:t>
      </w:r>
      <w:r w:rsidR="00FF21FA">
        <w:rPr>
          <w:rFonts w:ascii="Times New Roman" w:hAnsi="Times New Roman"/>
        </w:rPr>
        <w:t>В целях присвоения адреса объекту недвижимости</w:t>
      </w:r>
      <w:r w:rsidR="004E7A2E" w:rsidRPr="00877324">
        <w:rPr>
          <w:rFonts w:ascii="Times New Roman" w:hAnsi="Times New Roman"/>
        </w:rPr>
        <w:t xml:space="preserve"> </w:t>
      </w:r>
      <w:r w:rsidR="00897B61" w:rsidRPr="00877324">
        <w:rPr>
          <w:rFonts w:ascii="Times New Roman" w:hAnsi="Times New Roman"/>
        </w:rPr>
        <w:t xml:space="preserve">заявитель </w:t>
      </w:r>
      <w:r w:rsidR="00FB6E05" w:rsidRPr="00877324">
        <w:rPr>
          <w:rFonts w:ascii="Times New Roman" w:hAnsi="Times New Roman"/>
        </w:rPr>
        <w:t>обращается</w:t>
      </w:r>
      <w:r w:rsidR="00EE2B27" w:rsidRPr="00877324">
        <w:rPr>
          <w:rFonts w:ascii="Times New Roman" w:hAnsi="Times New Roman"/>
        </w:rPr>
        <w:t xml:space="preserve"> </w:t>
      </w:r>
      <w:r w:rsidR="00FB6E05" w:rsidRPr="00877324">
        <w:rPr>
          <w:rFonts w:ascii="Times New Roman" w:hAnsi="Times New Roman"/>
        </w:rPr>
        <w:t xml:space="preserve">в уполномоченный орган с заявлением о </w:t>
      </w:r>
      <w:r w:rsidR="004E7A2E" w:rsidRPr="00877324">
        <w:rPr>
          <w:rFonts w:ascii="Times New Roman" w:hAnsi="Times New Roman"/>
        </w:rPr>
        <w:t>предоставлении муниципальной услуги</w:t>
      </w:r>
      <w:r w:rsidR="00EE2B27" w:rsidRPr="00877324">
        <w:rPr>
          <w:rFonts w:ascii="Times New Roman" w:hAnsi="Times New Roman"/>
        </w:rPr>
        <w:t xml:space="preserve"> </w:t>
      </w:r>
      <w:r w:rsidR="009F4F36" w:rsidRPr="009F4F36">
        <w:rPr>
          <w:rFonts w:ascii="Times New Roman" w:eastAsia="Times New Roman" w:hAnsi="Times New Roman"/>
          <w:szCs w:val="28"/>
        </w:rPr>
        <w:t xml:space="preserve">по форме согласно </w:t>
      </w:r>
      <w:hyperlink r:id="rId24" w:history="1">
        <w:r w:rsidR="009F4F36" w:rsidRPr="009F4F36">
          <w:rPr>
            <w:rFonts w:ascii="Times New Roman" w:eastAsia="Times New Roman" w:hAnsi="Times New Roman"/>
            <w:szCs w:val="28"/>
          </w:rPr>
          <w:t xml:space="preserve">приложению № </w:t>
        </w:r>
        <w:r w:rsidR="009F4F36">
          <w:rPr>
            <w:rFonts w:ascii="Times New Roman" w:eastAsia="Times New Roman" w:hAnsi="Times New Roman"/>
            <w:szCs w:val="28"/>
          </w:rPr>
          <w:t>2</w:t>
        </w:r>
      </w:hyperlink>
      <w:r w:rsidR="009F4F36" w:rsidRPr="009F4F36">
        <w:rPr>
          <w:rFonts w:ascii="Times New Roman" w:eastAsia="Times New Roman" w:hAnsi="Times New Roman"/>
          <w:szCs w:val="28"/>
        </w:rPr>
        <w:t xml:space="preserve"> к настоящему административному регламенту (далее – заявление)</w:t>
      </w:r>
      <w:r w:rsidR="00FB6E05" w:rsidRPr="00877324">
        <w:rPr>
          <w:rFonts w:ascii="Times New Roman" w:hAnsi="Times New Roman"/>
        </w:rPr>
        <w:t>.</w:t>
      </w:r>
    </w:p>
    <w:p w:rsidR="00910270" w:rsidRPr="00910270" w:rsidRDefault="00910270" w:rsidP="00A6117E">
      <w:pPr>
        <w:pStyle w:val="ConsPlusNormal"/>
        <w:jc w:val="both"/>
        <w:rPr>
          <w:rFonts w:ascii="Times New Roman" w:hAnsi="Times New Roman" w:cs="Times New Roman"/>
          <w:sz w:val="28"/>
          <w:szCs w:val="28"/>
        </w:rPr>
      </w:pPr>
      <w:r w:rsidRPr="00910270">
        <w:rPr>
          <w:rFonts w:ascii="Times New Roman" w:hAnsi="Times New Roman" w:cs="Times New Roman"/>
          <w:sz w:val="28"/>
          <w:szCs w:val="28"/>
        </w:rPr>
        <w:t xml:space="preserve">Заявление представляется в уполномоченный орган или </w:t>
      </w:r>
      <w:r>
        <w:rPr>
          <w:rFonts w:ascii="Times New Roman" w:hAnsi="Times New Roman" w:cs="Times New Roman"/>
          <w:sz w:val="28"/>
          <w:szCs w:val="28"/>
        </w:rPr>
        <w:t>МФЦ</w:t>
      </w:r>
      <w:r w:rsidRPr="00910270">
        <w:rPr>
          <w:rFonts w:ascii="Times New Roman" w:hAnsi="Times New Roman" w:cs="Times New Roman"/>
          <w:sz w:val="28"/>
          <w:szCs w:val="28"/>
        </w:rPr>
        <w:t xml:space="preserve"> по месту нахождения объекта адресации.</w:t>
      </w:r>
    </w:p>
    <w:p w:rsidR="000803DE" w:rsidRPr="000803DE" w:rsidRDefault="000803DE" w:rsidP="00A6117E">
      <w:pPr>
        <w:rPr>
          <w:color w:val="000000"/>
        </w:rPr>
      </w:pPr>
      <w:r w:rsidRPr="00877324">
        <w:rPr>
          <w:rFonts w:ascii="Times New Roman" w:hAnsi="Times New Roman"/>
          <w:color w:val="000000"/>
          <w:lang w:eastAsia="ar-SA"/>
        </w:rPr>
        <w:t xml:space="preserve">К заявлению </w:t>
      </w:r>
      <w:r w:rsidRPr="000803DE">
        <w:rPr>
          <w:bCs/>
          <w:color w:val="000000"/>
          <w:lang w:eastAsia="ar-SA"/>
        </w:rPr>
        <w:t>прилагаются следующие документы:</w:t>
      </w:r>
    </w:p>
    <w:p w:rsidR="00F30D54" w:rsidRPr="00FF21FA" w:rsidRDefault="00F30D54" w:rsidP="00A6117E">
      <w:r w:rsidRPr="00FF21FA">
        <w:t>а) паспорт или иной документ, уд</w:t>
      </w:r>
      <w:r w:rsidR="00492F2E" w:rsidRPr="00FF21FA">
        <w:t>остоверяющий личность заявителя</w:t>
      </w:r>
      <w:r w:rsidR="000E0C1F" w:rsidRPr="00FF21FA">
        <w:t>;</w:t>
      </w:r>
    </w:p>
    <w:p w:rsidR="000803DE" w:rsidRPr="00FF21FA" w:rsidRDefault="00A9676D" w:rsidP="00A6117E">
      <w:r w:rsidRPr="00FF21FA">
        <w:rPr>
          <w:rFonts w:asciiTheme="minorHAnsi" w:hAnsiTheme="minorHAnsi"/>
        </w:rPr>
        <w:t>б</w:t>
      </w:r>
      <w:r w:rsidR="000803DE" w:rsidRPr="00FF21FA">
        <w:t>) документы, подтверждающие полномочия лица, подписавшего заявление (для юридических лиц);</w:t>
      </w:r>
    </w:p>
    <w:p w:rsidR="00FF21FA" w:rsidRPr="00FF21FA" w:rsidRDefault="00A9676D" w:rsidP="00A6117E">
      <w:pPr>
        <w:rPr>
          <w:rFonts w:ascii="Times New Roman" w:hAnsi="Times New Roman"/>
          <w:i/>
          <w:szCs w:val="28"/>
        </w:rPr>
      </w:pPr>
      <w:r w:rsidRPr="00FF21FA">
        <w:rPr>
          <w:rFonts w:ascii="Times New Roman" w:hAnsi="Times New Roman"/>
        </w:rPr>
        <w:t>в) документы</w:t>
      </w:r>
      <w:r w:rsidRPr="00FF21FA">
        <w:t>, подтверждающие полномочия третьих лиц выступать от имени заявителя, предусмотренные законод</w:t>
      </w:r>
      <w:r w:rsidR="00FF21FA" w:rsidRPr="00FF21FA">
        <w:t>ательством Российской Федерации</w:t>
      </w:r>
      <w:r w:rsidR="004460A8" w:rsidRPr="00FF21FA">
        <w:rPr>
          <w:rFonts w:ascii="Times New Roman" w:hAnsi="Times New Roman"/>
          <w:i/>
          <w:szCs w:val="28"/>
        </w:rPr>
        <w:t>.</w:t>
      </w:r>
    </w:p>
    <w:p w:rsidR="00711A44" w:rsidRPr="00FF21FA" w:rsidRDefault="0077765C" w:rsidP="00A6117E">
      <w:pPr>
        <w:pStyle w:val="ConsPlusNormal"/>
        <w:jc w:val="both"/>
        <w:rPr>
          <w:rFonts w:ascii="Times New Roman" w:hAnsi="Times New Roman" w:cs="Times New Roman"/>
          <w:sz w:val="28"/>
          <w:szCs w:val="28"/>
        </w:rPr>
      </w:pPr>
      <w:r w:rsidRPr="00FF21FA">
        <w:rPr>
          <w:rFonts w:ascii="Times New Roman" w:hAnsi="Times New Roman"/>
          <w:sz w:val="28"/>
          <w:szCs w:val="28"/>
        </w:rPr>
        <w:t>31</w:t>
      </w:r>
      <w:r w:rsidR="004673D7" w:rsidRPr="00FF21FA">
        <w:rPr>
          <w:rFonts w:ascii="Times New Roman" w:hAnsi="Times New Roman"/>
          <w:sz w:val="28"/>
          <w:szCs w:val="28"/>
        </w:rPr>
        <w:t>.</w:t>
      </w:r>
      <w:r w:rsidR="004673D7">
        <w:rPr>
          <w:rFonts w:ascii="Times New Roman" w:hAnsi="Times New Roman"/>
          <w:szCs w:val="28"/>
        </w:rPr>
        <w:t xml:space="preserve"> </w:t>
      </w:r>
      <w:r w:rsidR="00FF21FA" w:rsidRPr="00FF21FA">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E72C0" w:rsidRPr="000D27FC" w:rsidRDefault="004673D7" w:rsidP="00A6117E">
      <w:pPr>
        <w:autoSpaceDE w:val="0"/>
        <w:autoSpaceDN w:val="0"/>
        <w:adjustRightInd w:val="0"/>
        <w:rPr>
          <w:rFonts w:ascii="Times New Roman" w:hAnsi="Times New Roman"/>
          <w:szCs w:val="28"/>
        </w:rPr>
      </w:pPr>
      <w:r>
        <w:rPr>
          <w:rFonts w:ascii="Times New Roman" w:hAnsi="Times New Roman"/>
          <w:szCs w:val="28"/>
        </w:rPr>
        <w:t>3</w:t>
      </w:r>
      <w:r w:rsidR="0077765C">
        <w:rPr>
          <w:rFonts w:ascii="Times New Roman" w:hAnsi="Times New Roman"/>
          <w:szCs w:val="28"/>
        </w:rPr>
        <w:t>2</w:t>
      </w:r>
      <w:r w:rsidR="00AF4ABE">
        <w:rPr>
          <w:rFonts w:ascii="Times New Roman" w:hAnsi="Times New Roman"/>
          <w:szCs w:val="28"/>
        </w:rPr>
        <w:t xml:space="preserve">. </w:t>
      </w:r>
      <w:r w:rsidR="005E72C0"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0D27FC">
        <w:rPr>
          <w:rFonts w:ascii="Times New Roman" w:hAnsi="Times New Roman"/>
          <w:szCs w:val="28"/>
        </w:rPr>
        <w:t>в пункте 3</w:t>
      </w:r>
      <w:r w:rsidR="00774DB1">
        <w:rPr>
          <w:rFonts w:ascii="Times New Roman" w:hAnsi="Times New Roman"/>
          <w:szCs w:val="28"/>
        </w:rPr>
        <w:t>0</w:t>
      </w:r>
      <w:r w:rsidR="000C7E3D" w:rsidRPr="000D27FC">
        <w:rPr>
          <w:rFonts w:ascii="Times New Roman" w:hAnsi="Times New Roman"/>
          <w:szCs w:val="28"/>
        </w:rPr>
        <w:t xml:space="preserve"> настоящего </w:t>
      </w:r>
      <w:r w:rsidR="005E72C0" w:rsidRPr="000D27FC">
        <w:rPr>
          <w:rFonts w:ascii="Times New Roman" w:hAnsi="Times New Roman"/>
          <w:szCs w:val="28"/>
        </w:rPr>
        <w:t>Административного регламента.</w:t>
      </w:r>
    </w:p>
    <w:p w:rsidR="00E545F3" w:rsidRPr="000D27FC" w:rsidRDefault="005E72C0" w:rsidP="00A6117E">
      <w:pPr>
        <w:autoSpaceDE w:val="0"/>
        <w:autoSpaceDN w:val="0"/>
        <w:adjustRightInd w:val="0"/>
        <w:rPr>
          <w:rFonts w:ascii="Times New Roman" w:hAnsi="Times New Roman"/>
          <w:szCs w:val="28"/>
        </w:rPr>
      </w:pPr>
      <w:r w:rsidRPr="000D27FC">
        <w:rPr>
          <w:rFonts w:ascii="Times New Roman" w:hAnsi="Times New Roman"/>
          <w:szCs w:val="28"/>
        </w:rPr>
        <w:t>3</w:t>
      </w:r>
      <w:r w:rsidR="0077765C">
        <w:rPr>
          <w:rFonts w:ascii="Times New Roman" w:hAnsi="Times New Roman"/>
          <w:szCs w:val="28"/>
        </w:rPr>
        <w:t>3</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A6117E">
      <w:pPr>
        <w:autoSpaceDE w:val="0"/>
        <w:autoSpaceDN w:val="0"/>
        <w:adjustRightInd w:val="0"/>
        <w:rPr>
          <w:rFonts w:ascii="Times New Roman" w:hAnsi="Times New Roman"/>
          <w:szCs w:val="28"/>
        </w:rPr>
      </w:pPr>
      <w:proofErr w:type="gramStart"/>
      <w:r w:rsidRPr="000D27FC">
        <w:rPr>
          <w:rFonts w:ascii="Times New Roman" w:hAnsi="Times New Roman"/>
          <w:szCs w:val="28"/>
        </w:rPr>
        <w:lastRenderedPageBreak/>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w:t>
      </w:r>
      <w:r w:rsidR="004F7A90">
        <w:rPr>
          <w:rFonts w:ascii="Times New Roman" w:hAnsi="Times New Roman"/>
          <w:szCs w:val="28"/>
        </w:rPr>
        <w:t xml:space="preserve"> (при наличии печати)</w:t>
      </w:r>
      <w:r w:rsidRPr="000D27FC">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proofErr w:type="spellStart"/>
      <w:r w:rsidRPr="000D27FC">
        <w:rPr>
          <w:rFonts w:ascii="Times New Roman" w:hAnsi="Times New Roman"/>
          <w:szCs w:val="28"/>
        </w:rPr>
        <w:t>д</w:t>
      </w:r>
      <w:proofErr w:type="spellEnd"/>
      <w:r w:rsidRPr="000D27FC">
        <w:rPr>
          <w:rFonts w:ascii="Times New Roman" w:hAnsi="Times New Roman"/>
          <w:szCs w:val="28"/>
        </w:rPr>
        <w:t>)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4673D7">
        <w:rPr>
          <w:rFonts w:ascii="Times New Roman" w:hAnsi="Times New Roman"/>
          <w:szCs w:val="28"/>
        </w:rPr>
        <w:t>Глава 10. ПЕРЕЧЕНЬ ДОКУМЕНТОВ, НЕОБХОДИМЫХ В СООТВЕТСТВИИ</w:t>
      </w:r>
      <w:r w:rsidR="00E020CC" w:rsidRPr="004673D7">
        <w:rPr>
          <w:rFonts w:ascii="Times New Roman" w:hAnsi="Times New Roman"/>
          <w:szCs w:val="28"/>
        </w:rPr>
        <w:t xml:space="preserve"> </w:t>
      </w:r>
      <w:r w:rsidRPr="004673D7">
        <w:rPr>
          <w:rFonts w:ascii="Times New Roman" w:hAnsi="Times New Roman"/>
          <w:szCs w:val="28"/>
        </w:rPr>
        <w:t>С НОРМАТИВНЫМИ ПРАВОВЫМИ АКТАМИ ДЛЯ ПРЕДОСТАВЛЕНИЯ</w:t>
      </w:r>
      <w:r w:rsidR="005E72C0" w:rsidRPr="004673D7">
        <w:rPr>
          <w:rFonts w:ascii="Times New Roman" w:hAnsi="Times New Roman"/>
          <w:szCs w:val="28"/>
        </w:rPr>
        <w:t xml:space="preserve"> МУНИЦИПАЛЬНОЙ</w:t>
      </w:r>
      <w:r w:rsidRPr="004673D7">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2E46BA">
        <w:rPr>
          <w:rFonts w:ascii="Times New Roman" w:hAnsi="Times New Roman"/>
          <w:szCs w:val="28"/>
        </w:rPr>
        <w:t xml:space="preserve"> </w:t>
      </w:r>
      <w:r w:rsidRPr="004673D7">
        <w:rPr>
          <w:rFonts w:ascii="Times New Roman" w:hAnsi="Times New Roman"/>
          <w:szCs w:val="28"/>
        </w:rPr>
        <w:t>УЧАСТВУЮЩИХ В ПРЕДОСТАВЛЕНИИ ГОСУДАРСТВЕННЫХ ИЛИМУНИЦИПАЛЬНЫХ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0D27FC">
        <w:rPr>
          <w:rFonts w:ascii="Times New Roman" w:hAnsi="Times New Roman"/>
          <w:szCs w:val="28"/>
        </w:rPr>
        <w:t>3</w:t>
      </w:r>
      <w:r w:rsidR="0077765C">
        <w:rPr>
          <w:rFonts w:ascii="Times New Roman" w:hAnsi="Times New Roman"/>
          <w:szCs w:val="28"/>
        </w:rPr>
        <w:t>4</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FF21FA" w:rsidRDefault="00655B80" w:rsidP="00FF21F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w:t>
      </w:r>
      <w:r w:rsidR="00F64707" w:rsidRPr="00484D5F">
        <w:rPr>
          <w:rFonts w:ascii="Times New Roman" w:hAnsi="Times New Roman"/>
          <w:szCs w:val="28"/>
          <w:lang w:eastAsia="en-US"/>
        </w:rPr>
        <w:t>)</w:t>
      </w:r>
      <w:r w:rsidR="00FF21FA" w:rsidRPr="00FF21FA">
        <w:rPr>
          <w:rFonts w:ascii="Times New Roman" w:hAnsi="Times New Roman"/>
          <w:szCs w:val="28"/>
          <w:lang w:eastAsia="en-US"/>
        </w:rPr>
        <w:t xml:space="preserve"> </w:t>
      </w:r>
      <w:r w:rsidR="00FF21FA">
        <w:rPr>
          <w:rFonts w:ascii="Times New Roman" w:hAnsi="Times New Roman"/>
          <w:szCs w:val="28"/>
          <w:lang w:eastAsia="en-US"/>
        </w:rPr>
        <w:t>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F64707" w:rsidRDefault="00FF21FA" w:rsidP="00FF21F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A9676D" w:rsidRDefault="004460A8" w:rsidP="004460A8">
      <w:pPr>
        <w:rPr>
          <w:rFonts w:asciiTheme="minorHAnsi" w:hAnsiTheme="minorHAnsi"/>
        </w:rPr>
      </w:pPr>
      <w:r>
        <w:rPr>
          <w:rFonts w:ascii="Times New Roman" w:hAnsi="Times New Roman"/>
          <w:szCs w:val="28"/>
        </w:rPr>
        <w:t>в</w:t>
      </w:r>
      <w:r w:rsidR="00854DB1" w:rsidRPr="00854DB1">
        <w:rPr>
          <w:rFonts w:ascii="Times New Roman" w:hAnsi="Times New Roman"/>
          <w:szCs w:val="28"/>
        </w:rPr>
        <w:t>)</w:t>
      </w:r>
      <w:r w:rsidR="00FF21FA" w:rsidRPr="00FF21FA">
        <w:t xml:space="preserve"> </w:t>
      </w:r>
      <w:r w:rsidR="00FF21FA">
        <w:t xml:space="preserve">правоустанавливающие и (или) </w:t>
      </w:r>
      <w:proofErr w:type="spellStart"/>
      <w:r w:rsidR="00FF21FA">
        <w:t>правоудостоверяющие</w:t>
      </w:r>
      <w:proofErr w:type="spellEnd"/>
      <w:r w:rsidR="00FF21FA">
        <w:t xml:space="preserve"> документы на объект (объекты) адресации</w:t>
      </w:r>
      <w:r w:rsidR="00FF21FA">
        <w:rPr>
          <w:rFonts w:asciiTheme="minorHAnsi" w:hAnsiTheme="minorHAnsi"/>
        </w:rPr>
        <w:t>;</w:t>
      </w:r>
    </w:p>
    <w:p w:rsidR="00FF21FA" w:rsidRPr="00FF21FA" w:rsidRDefault="00FF21FA" w:rsidP="00FF21FA">
      <w:pPr>
        <w:pStyle w:val="ConsPlusNormal"/>
        <w:ind w:firstLine="709"/>
        <w:jc w:val="both"/>
        <w:rPr>
          <w:rFonts w:ascii="Times New Roman" w:hAnsi="Times New Roman" w:cs="Times New Roman"/>
          <w:sz w:val="28"/>
          <w:szCs w:val="28"/>
        </w:rPr>
      </w:pPr>
      <w:r w:rsidRPr="00FF21FA">
        <w:rPr>
          <w:rFonts w:ascii="Times New Roman" w:hAnsi="Times New Roman" w:cs="Times New Roman"/>
          <w:sz w:val="28"/>
          <w:szCs w:val="28"/>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21FA" w:rsidRPr="00FF21FA" w:rsidRDefault="00FF21FA" w:rsidP="00FF21FA">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FF21F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е</w:t>
      </w:r>
      <w:r w:rsidRPr="00FF21F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FF21F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FF21FA" w:rsidRPr="00FF21FA" w:rsidRDefault="00FF21FA" w:rsidP="00FF21FA">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Pr="00FF21F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w:t>
      </w:r>
      <w:r>
        <w:rPr>
          <w:rFonts w:ascii="Times New Roman" w:hAnsi="Times New Roman" w:cs="Times New Roman"/>
          <w:sz w:val="28"/>
          <w:szCs w:val="28"/>
        </w:rPr>
        <w:t xml:space="preserve">ае присвоения помещению адреса </w:t>
      </w:r>
      <w:r w:rsidRPr="00FF21FA">
        <w:rPr>
          <w:rFonts w:ascii="Times New Roman" w:hAnsi="Times New Roman" w:cs="Times New Roman"/>
          <w:sz w:val="28"/>
          <w:szCs w:val="28"/>
        </w:rPr>
        <w:t>вследствие его перевода из жилого помещения в нежилое помещение или нежилого помещения в жилое помещение);</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FF21F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Pr>
          <w:rFonts w:ascii="Times New Roman" w:hAnsi="Times New Roman" w:cs="Times New Roman"/>
          <w:sz w:val="28"/>
          <w:szCs w:val="28"/>
        </w:rPr>
        <w:t>олее новых объектов адресации).</w:t>
      </w:r>
    </w:p>
    <w:p w:rsidR="00E545F3" w:rsidRPr="000D27FC" w:rsidRDefault="004673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5</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0579E2">
        <w:rPr>
          <w:rFonts w:ascii="Times New Roman" w:hAnsi="Times New Roman"/>
          <w:szCs w:val="28"/>
        </w:rPr>
        <w:t>, МФЦ</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D27F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7" w:name="Par239"/>
      <w:bookmarkEnd w:id="17"/>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77765C" w:rsidP="00157485">
      <w:pPr>
        <w:rPr>
          <w:rFonts w:ascii="Times New Roman" w:hAnsi="Times New Roman"/>
          <w:color w:val="000000" w:themeColor="text1"/>
        </w:rPr>
      </w:pPr>
      <w:r>
        <w:rPr>
          <w:rFonts w:ascii="Times New Roman" w:hAnsi="Times New Roman"/>
          <w:color w:val="000000" w:themeColor="text1"/>
        </w:rPr>
        <w:t>36</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D27FC">
        <w:rPr>
          <w:rFonts w:ascii="Times New Roman" w:hAnsi="Times New Roman"/>
          <w:color w:val="000000" w:themeColor="text1"/>
        </w:rPr>
        <w:lastRenderedPageBreak/>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Pr>
          <w:rFonts w:ascii="Times New Roman" w:hAnsi="Times New Roman"/>
          <w:color w:val="000000" w:themeColor="text1"/>
        </w:rPr>
        <w:t>членов их семей;</w:t>
      </w:r>
    </w:p>
    <w:p w:rsidR="004460A8" w:rsidRPr="00F64707" w:rsidRDefault="004460A8" w:rsidP="00F64707">
      <w:pPr>
        <w:autoSpaceDE w:val="0"/>
        <w:autoSpaceDN w:val="0"/>
        <w:adjustRightInd w:val="0"/>
        <w:ind w:firstLine="709"/>
        <w:rPr>
          <w:rFonts w:ascii="Times New Roman" w:hAnsi="Times New Roman"/>
          <w:szCs w:val="28"/>
        </w:rPr>
      </w:pPr>
      <w:r>
        <w:rPr>
          <w:rFonts w:ascii="Times New Roman" w:hAnsi="Times New Roman"/>
          <w:szCs w:val="28"/>
        </w:rPr>
        <w:t>предоставленные документы не соответствуют требованиям, установленным пунктом 33 настоящего административного регламента.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37</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8D78CE" w:rsidRDefault="00B543FE" w:rsidP="00B543FE">
      <w:pPr>
        <w:rPr>
          <w:rFonts w:ascii="Times New Roman" w:hAnsi="Times New Roman"/>
          <w:color w:val="000000" w:themeColor="text1"/>
        </w:rPr>
      </w:pPr>
      <w:r w:rsidRPr="008D78CE">
        <w:rPr>
          <w:rFonts w:ascii="Times New Roman" w:hAnsi="Times New Roman"/>
          <w:color w:val="000000" w:themeColor="text1"/>
        </w:rPr>
        <w:t xml:space="preserve">В случае отказа в приеме документов, поданных через МФЦ, уполномоченный орган не позднее </w:t>
      </w:r>
      <w:r w:rsidR="00910270" w:rsidRPr="008D78CE">
        <w:rPr>
          <w:rFonts w:ascii="Times New Roman" w:hAnsi="Times New Roman"/>
          <w:color w:val="000000" w:themeColor="text1"/>
        </w:rPr>
        <w:t>1</w:t>
      </w:r>
      <w:r w:rsidRPr="008D78CE">
        <w:rPr>
          <w:rFonts w:ascii="Times New Roman" w:hAnsi="Times New Roman"/>
          <w:color w:val="000000" w:themeColor="text1"/>
        </w:rPr>
        <w:t xml:space="preserve"> рабоч</w:t>
      </w:r>
      <w:r w:rsidR="00910270" w:rsidRPr="008D78CE">
        <w:rPr>
          <w:rFonts w:ascii="Times New Roman" w:hAnsi="Times New Roman"/>
          <w:color w:val="000000" w:themeColor="text1"/>
        </w:rPr>
        <w:t>его</w:t>
      </w:r>
      <w:r w:rsidRPr="008D78CE">
        <w:rPr>
          <w:rFonts w:ascii="Times New Roman" w:hAnsi="Times New Roman"/>
          <w:color w:val="000000" w:themeColor="text1"/>
        </w:rPr>
        <w:t xml:space="preserve"> дн</w:t>
      </w:r>
      <w:r w:rsidR="00910270" w:rsidRPr="008D78CE">
        <w:rPr>
          <w:rFonts w:ascii="Times New Roman" w:hAnsi="Times New Roman"/>
          <w:color w:val="000000" w:themeColor="text1"/>
        </w:rPr>
        <w:t>я</w:t>
      </w:r>
      <w:r w:rsidRPr="008D78CE">
        <w:rPr>
          <w:rFonts w:ascii="Times New Roman" w:hAnsi="Times New Roman"/>
          <w:color w:val="000000" w:themeColor="text1"/>
        </w:rPr>
        <w:t xml:space="preserve">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8D78C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38</w:t>
      </w:r>
      <w:r w:rsidR="0009029D" w:rsidRPr="000D27FC">
        <w:rPr>
          <w:rFonts w:ascii="Times New Roman" w:hAnsi="Times New Roman"/>
          <w:color w:val="000000" w:themeColor="text1"/>
        </w:rPr>
        <w:t xml:space="preserve">. Отказ в приеме документов не препятствует повторному обращению </w:t>
      </w:r>
      <w:r w:rsidR="0062411D">
        <w:rPr>
          <w:rFonts w:ascii="Times New Roman" w:hAnsi="Times New Roman"/>
          <w:color w:val="000000" w:themeColor="text1"/>
        </w:rPr>
        <w:t>заявителя</w:t>
      </w:r>
      <w:r w:rsidR="0009029D" w:rsidRPr="000D27FC">
        <w:rPr>
          <w:rFonts w:ascii="Times New Roman" w:hAnsi="Times New Roman"/>
          <w:color w:val="000000" w:themeColor="text1"/>
        </w:rPr>
        <w:t xml:space="preserve"> в порядке, </w:t>
      </w:r>
      <w:r w:rsidR="0009029D" w:rsidRPr="0019725D">
        <w:rPr>
          <w:rFonts w:ascii="Times New Roman" w:hAnsi="Times New Roman"/>
        </w:rPr>
        <w:t>установленном</w:t>
      </w:r>
      <w:r w:rsidR="00EE2B27" w:rsidRPr="0019725D">
        <w:rPr>
          <w:rFonts w:ascii="Times New Roman" w:hAnsi="Times New Roman"/>
        </w:rPr>
        <w:t xml:space="preserve"> </w:t>
      </w:r>
      <w:r w:rsidR="00774DB1" w:rsidRPr="0019725D">
        <w:rPr>
          <w:rFonts w:ascii="Times New Roman" w:hAnsi="Times New Roman"/>
        </w:rPr>
        <w:t>пунктом 78</w:t>
      </w:r>
      <w:r w:rsidR="00EE2B27" w:rsidRPr="0019725D">
        <w:rPr>
          <w:rFonts w:ascii="Times New Roman" w:hAnsi="Times New Roman"/>
        </w:rPr>
        <w:t xml:space="preserve"> </w:t>
      </w:r>
      <w:r w:rsidR="0009029D" w:rsidRPr="0019725D">
        <w:rPr>
          <w:rFonts w:ascii="Times New Roman" w:hAnsi="Times New Roman"/>
        </w:rPr>
        <w:t>настоящего</w:t>
      </w:r>
      <w:r w:rsidR="00135639" w:rsidRPr="00774DB1">
        <w:rPr>
          <w:rFonts w:ascii="Times New Roman" w:hAnsi="Times New Roman"/>
        </w:rPr>
        <w:t xml:space="preserve"> </w:t>
      </w:r>
      <w:r w:rsidR="0009029D" w:rsidRPr="00774DB1">
        <w:rPr>
          <w:rFonts w:ascii="Times New Roman" w:hAnsi="Times New Roman"/>
          <w:color w:val="000000" w:themeColor="text1"/>
        </w:rPr>
        <w:t>административного</w:t>
      </w:r>
      <w:r w:rsidR="0009029D" w:rsidRPr="000D27FC">
        <w:rPr>
          <w:rFonts w:ascii="Times New Roman" w:hAnsi="Times New Roman"/>
          <w:color w:val="000000" w:themeColor="text1"/>
        </w:rPr>
        <w:t xml:space="preserve">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806F9D">
        <w:rPr>
          <w:rFonts w:ascii="Times New Roman" w:hAnsi="Times New Roman"/>
          <w:szCs w:val="28"/>
        </w:rPr>
        <w:t xml:space="preserve"> </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77765C" w:rsidP="00A6117E">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77765C" w:rsidP="00A6117E">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0D27FC">
        <w:rPr>
          <w:rFonts w:ascii="Times New Roman" w:hAnsi="Times New Roman"/>
          <w:szCs w:val="28"/>
        </w:rPr>
        <w:t>. Основаниями для отказа в предоставлении муниципальной услуги являются:</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а) с заявлением о присвоении объекту адресации адреса обратилось лицо, не указанное в </w:t>
      </w:r>
      <w:r>
        <w:rPr>
          <w:rFonts w:ascii="Times New Roman" w:hAnsi="Times New Roman" w:cs="Times New Roman"/>
          <w:sz w:val="28"/>
          <w:szCs w:val="28"/>
        </w:rPr>
        <w:t>пункте 3 настоящего административного регламента</w:t>
      </w:r>
      <w:r w:rsidRPr="00B751A3">
        <w:rPr>
          <w:rFonts w:ascii="Times New Roman" w:hAnsi="Times New Roman" w:cs="Times New Roman"/>
          <w:sz w:val="28"/>
          <w:szCs w:val="28"/>
        </w:rPr>
        <w:t>;</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B751A3">
        <w:rPr>
          <w:rFonts w:ascii="Times New Roman" w:hAnsi="Times New Roman" w:cs="Times New Roman"/>
          <w:sz w:val="28"/>
          <w:szCs w:val="28"/>
        </w:rPr>
        <w:t>необходимых</w:t>
      </w:r>
      <w:proofErr w:type="gramEnd"/>
      <w:r w:rsidRPr="00B751A3">
        <w:rPr>
          <w:rFonts w:ascii="Times New Roman" w:hAnsi="Times New Roman" w:cs="Times New Roman"/>
          <w:sz w:val="28"/>
          <w:szCs w:val="28"/>
        </w:rPr>
        <w:t xml:space="preserve"> для присвоения объекту адресации адреса, и соответствующий документ не был представлен </w:t>
      </w:r>
      <w:r w:rsidRPr="00B751A3">
        <w:rPr>
          <w:rFonts w:ascii="Times New Roman" w:hAnsi="Times New Roman" w:cs="Times New Roman"/>
          <w:sz w:val="28"/>
          <w:szCs w:val="28"/>
        </w:rPr>
        <w:lastRenderedPageBreak/>
        <w:t>заявителем по собственной инициативе;</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г) отсутствуют случаи и условия для присвоения объекту адресации адреса, указанные в </w:t>
      </w:r>
      <w:r>
        <w:rPr>
          <w:rFonts w:ascii="Times New Roman" w:hAnsi="Times New Roman" w:cs="Times New Roman"/>
          <w:sz w:val="28"/>
          <w:szCs w:val="28"/>
        </w:rPr>
        <w:t>пункте 20 настоящего административного регламента.</w:t>
      </w:r>
    </w:p>
    <w:p w:rsidR="000372DD" w:rsidRPr="000D27FC" w:rsidRDefault="0077765C" w:rsidP="00A6117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00135639" w:rsidRPr="000D27FC">
        <w:rPr>
          <w:rFonts w:ascii="Times New Roman" w:hAnsi="Times New Roman"/>
          <w:szCs w:val="28"/>
        </w:rPr>
        <w:t xml:space="preserve"> пункт</w:t>
      </w:r>
      <w:r w:rsidR="00F64707">
        <w:rPr>
          <w:rFonts w:ascii="Times New Roman" w:hAnsi="Times New Roman"/>
          <w:szCs w:val="28"/>
        </w:rPr>
        <w:t>ом</w:t>
      </w:r>
      <w:r w:rsidR="00135639" w:rsidRPr="000D27FC">
        <w:rPr>
          <w:rFonts w:ascii="Times New Roman" w:hAnsi="Times New Roman"/>
          <w:szCs w:val="28"/>
        </w:rPr>
        <w:t xml:space="preserve"> </w:t>
      </w:r>
      <w:r w:rsidR="00510297">
        <w:rPr>
          <w:rFonts w:ascii="Times New Roman" w:hAnsi="Times New Roman"/>
          <w:szCs w:val="28"/>
        </w:rPr>
        <w:t>34 настоящего а</w:t>
      </w:r>
      <w:r w:rsidR="000372DD" w:rsidRPr="000D27FC">
        <w:rPr>
          <w:rFonts w:ascii="Times New Roman" w:hAnsi="Times New Roman"/>
          <w:szCs w:val="28"/>
        </w:rPr>
        <w:t xml:space="preserve">дминистративного регламента, не может являться основанием для отказа в </w:t>
      </w:r>
      <w:r w:rsidR="00F64707">
        <w:rPr>
          <w:rFonts w:ascii="Times New Roman" w:hAnsi="Times New Roman"/>
          <w:szCs w:val="28"/>
        </w:rPr>
        <w:t>предоставлении муниципальной услуги</w:t>
      </w:r>
      <w:r w:rsidR="000372DD" w:rsidRPr="000D27FC">
        <w:rPr>
          <w:rFonts w:ascii="Times New Roman" w:hAnsi="Times New Roman"/>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D27FC">
        <w:rPr>
          <w:rFonts w:ascii="Times New Roman" w:hAnsi="Times New Roman"/>
          <w:szCs w:val="28"/>
        </w:rPr>
        <w:t>. Отказ в предоставлении муниципальной услуги может быть обжалован гражданином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1A61C8" w:rsidRDefault="00E3488B" w:rsidP="00E71938">
      <w:pPr>
        <w:rPr>
          <w:rFonts w:ascii="Times New Roman" w:hAnsi="Times New Roman"/>
          <w:szCs w:val="28"/>
          <w:lang w:eastAsia="en-US"/>
        </w:rPr>
      </w:pPr>
      <w:r>
        <w:rPr>
          <w:rFonts w:ascii="Times New Roman" w:hAnsi="Times New Roman"/>
          <w:color w:val="000000" w:themeColor="text1"/>
          <w:szCs w:val="28"/>
        </w:rPr>
        <w:t xml:space="preserve">43. </w:t>
      </w:r>
      <w:proofErr w:type="gramStart"/>
      <w:r w:rsidR="00E71938" w:rsidRPr="00BE657C">
        <w:rPr>
          <w:rFonts w:ascii="Times New Roman" w:hAnsi="Times New Roman"/>
          <w:bCs/>
          <w:szCs w:val="28"/>
        </w:rPr>
        <w:t>Услуги, которые являются необходимыми и об</w:t>
      </w:r>
      <w:r w:rsidR="00E71938">
        <w:rPr>
          <w:rFonts w:ascii="Times New Roman" w:hAnsi="Times New Roman"/>
          <w:bCs/>
          <w:szCs w:val="28"/>
        </w:rPr>
        <w:t>язательными для предоставления муниципальной</w:t>
      </w:r>
      <w:r w:rsidR="00E71938"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E71938">
        <w:rPr>
          <w:rFonts w:ascii="Times New Roman" w:hAnsi="Times New Roman"/>
          <w:bCs/>
          <w:szCs w:val="28"/>
        </w:rPr>
        <w:t>муниципальной</w:t>
      </w:r>
      <w:r w:rsidR="00E71938" w:rsidRPr="00BE657C">
        <w:rPr>
          <w:rFonts w:ascii="Times New Roman" w:hAnsi="Times New Roman"/>
          <w:bCs/>
          <w:szCs w:val="28"/>
        </w:rPr>
        <w:t xml:space="preserve"> услуги, отсутствуют</w:t>
      </w:r>
      <w:r w:rsidR="00E71938" w:rsidRPr="00BD203A">
        <w:rPr>
          <w:rFonts w:ascii="Times New Roman" w:hAnsi="Times New Roman"/>
          <w:szCs w:val="28"/>
          <w:lang w:eastAsia="en-US"/>
        </w:rPr>
        <w:t>.</w:t>
      </w:r>
      <w:proofErr w:type="gramEnd"/>
    </w:p>
    <w:p w:rsidR="00E71938" w:rsidRDefault="00E71938" w:rsidP="00E71938">
      <w:pPr>
        <w:rPr>
          <w:rFonts w:asciiTheme="minorHAnsi" w:hAnsiTheme="minorHAnsi"/>
          <w:color w:val="000000"/>
          <w:lang w:eastAsia="ar-SA"/>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0D27FC">
        <w:rPr>
          <w:rFonts w:ascii="Times New Roman" w:hAnsi="Times New Roman"/>
          <w:szCs w:val="28"/>
        </w:rPr>
        <w:t>Глава 14. ПОРЯДОК, РАЗМЕР И ОСНОВАНИЯ ВЗИМАНИЯ</w:t>
      </w:r>
      <w:r w:rsidR="00334F4C">
        <w:rPr>
          <w:rFonts w:ascii="Times New Roman" w:hAnsi="Times New Roman"/>
          <w:szCs w:val="28"/>
        </w:rPr>
        <w:t xml:space="preserve"> </w:t>
      </w:r>
      <w:r w:rsidRPr="000D27FC">
        <w:rPr>
          <w:rFonts w:ascii="Times New Roman" w:hAnsi="Times New Roman"/>
          <w:szCs w:val="28"/>
        </w:rPr>
        <w:t>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71938" w:rsidRPr="00BD203A" w:rsidRDefault="00AF6BC9"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E545F3" w:rsidRPr="000D27FC">
        <w:rPr>
          <w:rFonts w:ascii="Times New Roman" w:hAnsi="Times New Roman"/>
          <w:szCs w:val="28"/>
        </w:rPr>
        <w:t>.</w:t>
      </w:r>
      <w:r w:rsidR="000F21CF" w:rsidRPr="000D27FC">
        <w:rPr>
          <w:rFonts w:ascii="Times New Roman" w:hAnsi="Times New Roman"/>
          <w:szCs w:val="28"/>
        </w:rPr>
        <w:t> </w:t>
      </w:r>
      <w:r w:rsidR="00E71938" w:rsidRPr="00BD203A">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BD203A" w:rsidRDefault="00E71938"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Pr="00BD203A">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0D27FC" w:rsidRDefault="00E545F3" w:rsidP="00E71938">
      <w:pPr>
        <w:widowControl w:val="0"/>
        <w:autoSpaceDE w:val="0"/>
        <w:autoSpaceDN w:val="0"/>
        <w:adjustRightInd w:val="0"/>
        <w:ind w:firstLine="709"/>
        <w:rPr>
          <w:rFonts w:ascii="Times New Roman" w:hAnsi="Times New Roman"/>
          <w:szCs w:val="28"/>
        </w:rPr>
      </w:pPr>
    </w:p>
    <w:p w:rsidR="00E545F3" w:rsidRPr="000D27FC" w:rsidRDefault="00E545F3" w:rsidP="005D45ED">
      <w:pPr>
        <w:ind w:firstLine="0"/>
        <w:jc w:val="center"/>
      </w:pPr>
      <w:bookmarkStart w:id="21" w:name="Par277"/>
      <w:bookmarkEnd w:id="21"/>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1A61C8" w:rsidRDefault="001A61C8" w:rsidP="001A61C8">
      <w:pPr>
        <w:ind w:firstLine="0"/>
        <w:rPr>
          <w:rFonts w:ascii="Times New Roman" w:hAnsi="Times New Roman"/>
        </w:rPr>
      </w:pPr>
    </w:p>
    <w:p w:rsidR="00E71938" w:rsidRPr="00BD203A" w:rsidRDefault="00E71938" w:rsidP="00E71938">
      <w:pPr>
        <w:rPr>
          <w:rFonts w:ascii="Times New Roman" w:hAnsi="Times New Roman"/>
        </w:rPr>
      </w:pPr>
      <w:r>
        <w:rPr>
          <w:rFonts w:ascii="Times New Roman" w:hAnsi="Times New Roman"/>
          <w:szCs w:val="28"/>
        </w:rPr>
        <w:lastRenderedPageBreak/>
        <w:t>46</w:t>
      </w:r>
      <w:r w:rsidRPr="00BD203A">
        <w:rPr>
          <w:rFonts w:ascii="Times New Roman" w:hAnsi="Times New Roman"/>
          <w:szCs w:val="28"/>
        </w:rPr>
        <w:t>. </w:t>
      </w:r>
      <w:r w:rsidRPr="00BE657C">
        <w:rPr>
          <w:rFonts w:ascii="Times New Roman" w:hAnsi="Times New Roman"/>
          <w:szCs w:val="28"/>
        </w:rPr>
        <w:t xml:space="preserve">Плата за </w:t>
      </w:r>
      <w:r w:rsidRPr="00BE657C">
        <w:rPr>
          <w:rFonts w:ascii="Times New Roman" w:hAnsi="Times New Roman"/>
          <w:szCs w:val="28"/>
          <w:lang w:eastAsia="en-US"/>
        </w:rPr>
        <w:t xml:space="preserve">услуги, которые являются необходимыми и обязательными для предоставления </w:t>
      </w:r>
      <w:r>
        <w:rPr>
          <w:rFonts w:ascii="Times New Roman" w:hAnsi="Times New Roman"/>
          <w:szCs w:val="28"/>
          <w:lang w:eastAsia="en-US"/>
        </w:rPr>
        <w:t>муниципальной</w:t>
      </w:r>
      <w:r w:rsidRPr="00BE657C">
        <w:rPr>
          <w:rFonts w:ascii="Times New Roman" w:hAnsi="Times New Roman"/>
          <w:szCs w:val="28"/>
          <w:lang w:eastAsia="en-US"/>
        </w:rPr>
        <w:t xml:space="preserve"> услуги, отсутствует</w:t>
      </w:r>
      <w:r w:rsidRPr="00BD203A">
        <w:rPr>
          <w:rFonts w:ascii="Times New Roman" w:hAnsi="Times New Roman"/>
        </w:rPr>
        <w:t>.</w:t>
      </w:r>
    </w:p>
    <w:p w:rsidR="001A61C8" w:rsidRPr="000D27FC" w:rsidRDefault="001A61C8"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2" w:name="Par285"/>
      <w:bookmarkEnd w:id="22"/>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AF6BC9" w:rsidP="00EF35C2">
      <w:pPr>
        <w:rPr>
          <w:rFonts w:ascii="Times New Roman" w:hAnsi="Times New Roman"/>
        </w:rPr>
      </w:pPr>
      <w:bookmarkStart w:id="23" w:name="Par289"/>
      <w:bookmarkEnd w:id="23"/>
      <w:r>
        <w:rPr>
          <w:rFonts w:ascii="Times New Roman" w:hAnsi="Times New Roman"/>
        </w:rPr>
        <w:t>4</w:t>
      </w:r>
      <w:r w:rsidR="00E71938">
        <w:rPr>
          <w:rFonts w:ascii="Times New Roman" w:hAnsi="Times New Roman"/>
        </w:rPr>
        <w:t>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E71938" w:rsidP="00EF35C2">
      <w:pPr>
        <w:rPr>
          <w:rFonts w:ascii="Times New Roman" w:hAnsi="Times New Roman"/>
        </w:rPr>
      </w:pPr>
      <w:r>
        <w:rPr>
          <w:rFonts w:ascii="Times New Roman" w:hAnsi="Times New Roman"/>
        </w:rPr>
        <w:t>48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4" w:name="Par293"/>
      <w:bookmarkEnd w:id="24"/>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E71938" w:rsidP="009251CB">
      <w:pPr>
        <w:rPr>
          <w:rFonts w:ascii="Times New Roman" w:hAnsi="Times New Roman"/>
        </w:rPr>
      </w:pPr>
      <w:r>
        <w:rPr>
          <w:rFonts w:ascii="Times New Roman" w:hAnsi="Times New Roman"/>
        </w:rPr>
        <w:t>49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AF6BC9" w:rsidP="009251CB">
      <w:pPr>
        <w:rPr>
          <w:rFonts w:ascii="Times New Roman" w:hAnsi="Times New Roman"/>
        </w:rPr>
      </w:pPr>
      <w:r>
        <w:rPr>
          <w:rFonts w:ascii="Times New Roman" w:hAnsi="Times New Roman"/>
        </w:rPr>
        <w:t>5</w:t>
      </w:r>
      <w:r w:rsidR="00E71938">
        <w:rPr>
          <w:rFonts w:ascii="Times New Roman" w:hAnsi="Times New Roman"/>
        </w:rPr>
        <w:t>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w:t>
      </w:r>
      <w:proofErr w:type="gramStart"/>
      <w:r w:rsidRPr="000D27FC">
        <w:rPr>
          <w:rFonts w:ascii="Times New Roman" w:hAnsi="Times New Roman"/>
          <w:szCs w:val="28"/>
        </w:rPr>
        <w:t>КОТОРЫХ</w:t>
      </w:r>
      <w:proofErr w:type="gramEnd"/>
      <w:r w:rsidRPr="000D27FC">
        <w:rPr>
          <w:rFonts w:ascii="Times New Roman" w:hAnsi="Times New Roman"/>
          <w:szCs w:val="28"/>
        </w:rPr>
        <w:t xml:space="preserve">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Default="00F0077F"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9626AE">
        <w:rPr>
          <w:rFonts w:ascii="Times New Roman" w:hAnsi="Times New Roman"/>
          <w:szCs w:val="28"/>
        </w:rPr>
        <w:t>.</w:t>
      </w:r>
    </w:p>
    <w:p w:rsidR="0049351D"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2</w:t>
      </w:r>
      <w:r w:rsidR="0049351D">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Pr>
          <w:rFonts w:ascii="Times New Roman" w:hAnsi="Times New Roman"/>
          <w:szCs w:val="28"/>
        </w:rPr>
        <w:t>это</w:t>
      </w:r>
      <w:proofErr w:type="gramEnd"/>
      <w:r w:rsidR="0049351D">
        <w:rPr>
          <w:rFonts w:ascii="Times New Roman" w:hAnsi="Times New Roman"/>
          <w:szCs w:val="28"/>
        </w:rPr>
        <w:t xml:space="preserve"> возможно, обеспечить предоставление необходимых услуг по месту жительства инвалида или в </w:t>
      </w:r>
      <w:r w:rsidR="0049351D" w:rsidRPr="009626AE">
        <w:rPr>
          <w:rFonts w:ascii="Times New Roman" w:hAnsi="Times New Roman"/>
          <w:szCs w:val="28"/>
        </w:rPr>
        <w:t xml:space="preserve">дистанционном </w:t>
      </w:r>
      <w:proofErr w:type="gramStart"/>
      <w:r w:rsidR="0049351D" w:rsidRPr="009626AE">
        <w:rPr>
          <w:rFonts w:ascii="Times New Roman" w:hAnsi="Times New Roman"/>
          <w:szCs w:val="28"/>
        </w:rPr>
        <w:t>режиме</w:t>
      </w:r>
      <w:proofErr w:type="gramEnd"/>
      <w:r w:rsidR="00251369" w:rsidRPr="009626AE">
        <w:rPr>
          <w:rStyle w:val="af7"/>
          <w:rFonts w:ascii="Times New Roman" w:hAnsi="Times New Roman"/>
          <w:szCs w:val="28"/>
        </w:rPr>
        <w:footnoteReference w:id="2"/>
      </w:r>
      <w:r w:rsidR="0049351D" w:rsidRPr="009626AE">
        <w:rPr>
          <w:rFonts w:ascii="Times New Roman" w:hAnsi="Times New Roman"/>
          <w:szCs w:val="28"/>
        </w:rPr>
        <w:t>.</w:t>
      </w:r>
    </w:p>
    <w:p w:rsidR="00F4295D" w:rsidRDefault="00AF6BC9" w:rsidP="00F534A9">
      <w:pPr>
        <w:autoSpaceDE w:val="0"/>
        <w:autoSpaceDN w:val="0"/>
        <w:adjustRightInd w:val="0"/>
        <w:ind w:firstLine="709"/>
        <w:rPr>
          <w:rFonts w:ascii="Times New Roman" w:hAnsi="Times New Roman"/>
          <w:szCs w:val="28"/>
        </w:rPr>
      </w:pPr>
      <w:r>
        <w:rPr>
          <w:rFonts w:ascii="Times New Roman" w:hAnsi="Times New Roman"/>
          <w:szCs w:val="28"/>
        </w:rPr>
        <w:lastRenderedPageBreak/>
        <w:t>5</w:t>
      </w:r>
      <w:r w:rsidR="00E71938">
        <w:rPr>
          <w:rFonts w:ascii="Times New Roman" w:hAnsi="Times New Roman"/>
          <w:szCs w:val="28"/>
        </w:rPr>
        <w:t>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7226BE"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взаимодействий заявителя с должностными лицами </w:t>
      </w:r>
      <w:r w:rsidRPr="000D27FC">
        <w:rPr>
          <w:rFonts w:ascii="Times New Roman" w:hAnsi="Times New Roman"/>
          <w:szCs w:val="28"/>
        </w:rPr>
        <w:lastRenderedPageBreak/>
        <w:t>уполномоченного органа</w:t>
      </w:r>
      <w:r w:rsidR="00E545F3" w:rsidRPr="000D27FC">
        <w:rPr>
          <w:rFonts w:ascii="Times New Roman" w:hAnsi="Times New Roman"/>
          <w:szCs w:val="28"/>
        </w:rPr>
        <w:t>.</w:t>
      </w: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AF6BC9"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4</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AF6BC9"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7</w:t>
      </w:r>
      <w:r w:rsidR="00A55AD8" w:rsidRPr="000D27FC">
        <w:rPr>
          <w:rFonts w:ascii="Times New Roman" w:hAnsi="Times New Roman"/>
          <w:szCs w:val="28"/>
        </w:rPr>
        <w:t xml:space="preserve">. </w:t>
      </w:r>
      <w:r w:rsidR="009E3082" w:rsidRPr="000D27FC">
        <w:rPr>
          <w:rFonts w:ascii="Times New Roman" w:hAnsi="Times New Roman"/>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w:t>
      </w:r>
      <w:r w:rsidR="009E3082" w:rsidRPr="000D27FC">
        <w:rPr>
          <w:rFonts w:ascii="Times New Roman" w:hAnsi="Times New Roman"/>
          <w:szCs w:val="28"/>
        </w:rPr>
        <w:lastRenderedPageBreak/>
        <w:t>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9E3082" w:rsidRPr="000D27FC" w:rsidRDefault="00E71938" w:rsidP="00334F4C">
      <w:pPr>
        <w:widowControl w:val="0"/>
        <w:tabs>
          <w:tab w:val="left" w:pos="-142"/>
          <w:tab w:val="left" w:pos="0"/>
        </w:tabs>
        <w:autoSpaceDE w:val="0"/>
        <w:autoSpaceDN w:val="0"/>
        <w:adjustRightInd w:val="0"/>
        <w:ind w:firstLine="709"/>
        <w:rPr>
          <w:rFonts w:ascii="Times New Roman" w:hAnsi="Times New Roman"/>
          <w:szCs w:val="28"/>
        </w:rPr>
      </w:pPr>
      <w:r>
        <w:rPr>
          <w:rFonts w:ascii="Times New Roman" w:hAnsi="Times New Roman"/>
          <w:szCs w:val="28"/>
        </w:rPr>
        <w:t>68</w:t>
      </w:r>
      <w:r w:rsidR="00A55AD8" w:rsidRPr="000D27FC">
        <w:rPr>
          <w:rFonts w:ascii="Times New Roman" w:hAnsi="Times New Roman"/>
          <w:szCs w:val="28"/>
        </w:rPr>
        <w:t xml:space="preserve">. </w:t>
      </w:r>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9E3082" w:rsidRPr="000D27FC" w:rsidRDefault="00E71938" w:rsidP="009626AE">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A55AD8" w:rsidRPr="000D27FC">
        <w:rPr>
          <w:rFonts w:ascii="Times New Roman" w:hAnsi="Times New Roman"/>
          <w:szCs w:val="28"/>
        </w:rPr>
        <w:t xml:space="preserve">. </w:t>
      </w:r>
      <w:r w:rsidR="009626AE" w:rsidRPr="00CD57C1">
        <w:rPr>
          <w:rFonts w:ascii="Times New Roman" w:eastAsia="Calibri" w:hAnsi="Times New Roman"/>
          <w:szCs w:val="28"/>
        </w:rPr>
        <w:t xml:space="preserve">При обращении за предоставлением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в электронной форме заявитель использует </w:t>
      </w:r>
      <w:hyperlink r:id="rId25" w:history="1">
        <w:r w:rsidR="009626AE" w:rsidRPr="00CD57C1">
          <w:rPr>
            <w:rFonts w:ascii="Times New Roman" w:eastAsia="Calibri" w:hAnsi="Times New Roman"/>
            <w:szCs w:val="28"/>
          </w:rPr>
          <w:t>электронную подпись</w:t>
        </w:r>
      </w:hyperlink>
      <w:r w:rsidR="009626AE"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оказываемой с применением усиленной квалифицированной </w:t>
      </w:r>
      <w:hyperlink r:id="rId26" w:history="1">
        <w:r w:rsidR="009626AE" w:rsidRPr="00CD57C1">
          <w:rPr>
            <w:rFonts w:ascii="Times New Roman" w:eastAsia="Calibri" w:hAnsi="Times New Roman"/>
            <w:szCs w:val="28"/>
          </w:rPr>
          <w:t>электронной подписи</w:t>
        </w:r>
      </w:hyperlink>
      <w:r w:rsidR="009626AE" w:rsidRPr="00CD57C1">
        <w:rPr>
          <w:rFonts w:ascii="Times New Roman" w:eastAsia="Calibri" w:hAnsi="Times New Roman"/>
          <w:szCs w:val="28"/>
        </w:rPr>
        <w:t>, устанавливается в соответствии с законодательством.</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0</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 xml:space="preserve">окументы, указанные в </w:t>
      </w:r>
      <w:r w:rsidR="003261C4" w:rsidRPr="00484D5F">
        <w:rPr>
          <w:rFonts w:ascii="Times New Roman" w:hAnsi="Times New Roman"/>
          <w:szCs w:val="28"/>
        </w:rPr>
        <w:t>пункт</w:t>
      </w:r>
      <w:r w:rsidR="009626AE" w:rsidRPr="00484D5F">
        <w:rPr>
          <w:rFonts w:ascii="Times New Roman" w:hAnsi="Times New Roman"/>
          <w:szCs w:val="28"/>
        </w:rPr>
        <w:t>е</w:t>
      </w:r>
      <w:r w:rsidR="003261C4" w:rsidRPr="00484D5F">
        <w:rPr>
          <w:rFonts w:ascii="Times New Roman" w:hAnsi="Times New Roman"/>
          <w:szCs w:val="28"/>
        </w:rPr>
        <w:t xml:space="preserve"> 3</w:t>
      </w:r>
      <w:r w:rsidR="00774DB1">
        <w:rPr>
          <w:rFonts w:ascii="Times New Roman" w:hAnsi="Times New Roman"/>
          <w:szCs w:val="28"/>
        </w:rPr>
        <w:t>4</w:t>
      </w:r>
      <w:r w:rsidR="003261C4" w:rsidRPr="000D27FC">
        <w:rPr>
          <w:rFonts w:ascii="Times New Roman" w:hAnsi="Times New Roman"/>
          <w:szCs w:val="28"/>
        </w:rPr>
        <w:t xml:space="preserve"> </w:t>
      </w:r>
      <w:r w:rsidR="009E3082" w:rsidRPr="000D27FC">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1</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2</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w:t>
      </w:r>
      <w:proofErr w:type="gramStart"/>
      <w:r w:rsidR="009E3082" w:rsidRPr="000D27FC">
        <w:rPr>
          <w:rFonts w:ascii="Times New Roman" w:hAnsi="Times New Roman"/>
          <w:szCs w:val="28"/>
        </w:rPr>
        <w:t>с даты направления</w:t>
      </w:r>
      <w:proofErr w:type="gramEnd"/>
      <w:r w:rsidR="009E3082" w:rsidRPr="000D27FC">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D27FC">
        <w:rPr>
          <w:rFonts w:ascii="Times New Roman" w:hAnsi="Times New Roman"/>
          <w:szCs w:val="28"/>
        </w:rPr>
        <w:t>3</w:t>
      </w:r>
      <w:r w:rsidR="002B046B">
        <w:rPr>
          <w:rFonts w:ascii="Times New Roman" w:hAnsi="Times New Roman"/>
          <w:szCs w:val="28"/>
        </w:rPr>
        <w:t>4</w:t>
      </w:r>
      <w:r w:rsidR="009E3082" w:rsidRPr="000D27FC">
        <w:rPr>
          <w:rFonts w:ascii="Times New Roman" w:hAnsi="Times New Roman"/>
          <w:szCs w:val="28"/>
        </w:rPr>
        <w:t xml:space="preserve"> административного регламента.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3</w:t>
      </w:r>
      <w:r w:rsidR="001908C0" w:rsidRPr="000D27FC">
        <w:rPr>
          <w:rFonts w:ascii="Times New Roman" w:hAnsi="Times New Roman"/>
          <w:szCs w:val="28"/>
        </w:rPr>
        <w:t xml:space="preserve">. </w:t>
      </w:r>
      <w:proofErr w:type="gramStart"/>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w:t>
      </w:r>
      <w:proofErr w:type="gramEnd"/>
      <w:r w:rsidR="009E3082" w:rsidRPr="000D27FC">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 xml:space="preserve">К </w:t>
      </w:r>
      <w:r w:rsidRPr="000D27FC">
        <w:rPr>
          <w:rFonts w:ascii="Times New Roman" w:hAnsi="Times New Roman"/>
          <w:szCs w:val="28"/>
        </w:rPr>
        <w:lastRenderedPageBreak/>
        <w:t>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 xml:space="preserve">ием заявления о </w:t>
      </w:r>
      <w:r w:rsidR="004A78E3">
        <w:rPr>
          <w:rFonts w:ascii="Times New Roman" w:hAnsi="Times New Roman"/>
          <w:szCs w:val="28"/>
        </w:rPr>
        <w:t>предоставлении муниципальной услуги</w:t>
      </w:r>
      <w:r w:rsidRPr="000D27FC">
        <w:rPr>
          <w:rFonts w:ascii="Times New Roman" w:hAnsi="Times New Roman"/>
          <w:szCs w:val="28"/>
        </w:rPr>
        <w:t>;</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0D27FC">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0D27FC">
        <w:rPr>
          <w:rFonts w:ascii="Times New Roman" w:hAnsi="Times New Roman"/>
          <w:szCs w:val="28"/>
        </w:rPr>
        <w:t xml:space="preserve">) </w:t>
      </w:r>
      <w:r w:rsidRPr="00BD203A">
        <w:rPr>
          <w:rFonts w:ascii="Times New Roman" w:hAnsi="Times New Roman"/>
          <w:szCs w:val="28"/>
        </w:rPr>
        <w:t>принятие решения о предоставлении (об отказе в предоставлении) муниципальной услуги</w:t>
      </w:r>
      <w:r w:rsidR="008E1C91">
        <w:rPr>
          <w:rFonts w:ascii="Times New Roman" w:hAnsi="Times New Roman"/>
          <w:szCs w:val="28"/>
        </w:rPr>
        <w:t xml:space="preserve"> и выдача заявителю результата.</w:t>
      </w: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5</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w:t>
      </w:r>
      <w:r w:rsidR="00E545F3" w:rsidRPr="001D331D">
        <w:rPr>
          <w:rFonts w:ascii="Times New Roman" w:hAnsi="Times New Roman"/>
          <w:szCs w:val="28"/>
        </w:rPr>
        <w:t xml:space="preserve">приложении </w:t>
      </w:r>
      <w:r w:rsidR="009F383F" w:rsidRPr="001D331D">
        <w:rPr>
          <w:rFonts w:ascii="Times New Roman" w:hAnsi="Times New Roman"/>
          <w:szCs w:val="28"/>
        </w:rPr>
        <w:t xml:space="preserve">№ </w:t>
      </w:r>
      <w:r w:rsidR="001D331D" w:rsidRPr="001D331D">
        <w:rPr>
          <w:rFonts w:ascii="Times New Roman" w:hAnsi="Times New Roman"/>
          <w:szCs w:val="28"/>
        </w:rPr>
        <w:t>1</w:t>
      </w:r>
      <w:r w:rsidR="00E545F3" w:rsidRPr="001D331D">
        <w:rPr>
          <w:rFonts w:ascii="Times New Roman" w:hAnsi="Times New Roman"/>
          <w:szCs w:val="28"/>
        </w:rPr>
        <w:t xml:space="preserve"> к</w:t>
      </w:r>
      <w:r w:rsidR="00E545F3" w:rsidRPr="000D27FC">
        <w:rPr>
          <w:rFonts w:ascii="Times New Roman" w:hAnsi="Times New Roman"/>
          <w:szCs w:val="28"/>
        </w:rPr>
        <w:t xml:space="preserve">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8D78CE">
        <w:rPr>
          <w:rFonts w:ascii="Times New Roman" w:hAnsi="Times New Roman"/>
          <w:szCs w:val="28"/>
        </w:rPr>
        <w:t xml:space="preserve">Глава 22. </w:t>
      </w:r>
      <w:r w:rsidR="00243B6D" w:rsidRPr="008D78CE">
        <w:rPr>
          <w:rFonts w:ascii="Times New Roman" w:hAnsi="Times New Roman"/>
          <w:szCs w:val="28"/>
        </w:rPr>
        <w:t xml:space="preserve">ПРИЕМ ЗАЯВЛЕНИЯ О </w:t>
      </w:r>
      <w:r w:rsidR="004A78E3" w:rsidRPr="008D78CE">
        <w:rPr>
          <w:rFonts w:ascii="Times New Roman" w:hAnsi="Times New Roman"/>
          <w:szCs w:val="28"/>
        </w:rPr>
        <w:t>ПРЕДОСТАВЛЕНИИ МУНИЦИПАЛЬНОЙ УСЛУГЕ</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0D27FC" w:rsidRDefault="0031105E"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71938">
        <w:rPr>
          <w:rFonts w:ascii="Times New Roman" w:hAnsi="Times New Roman"/>
          <w:szCs w:val="28"/>
          <w:lang w:eastAsia="en-US"/>
        </w:rPr>
        <w:t>6</w:t>
      </w:r>
      <w:r w:rsidR="005343C8"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sidR="004A78E3">
        <w:rPr>
          <w:rFonts w:ascii="Times New Roman" w:hAnsi="Times New Roman"/>
          <w:szCs w:val="28"/>
          <w:lang w:eastAsia="en-US"/>
        </w:rPr>
        <w:t>предоставлении муниципальной услуги</w:t>
      </w:r>
      <w:r w:rsidR="005343C8" w:rsidRPr="000D27FC">
        <w:rPr>
          <w:rFonts w:ascii="Times New Roman" w:hAnsi="Times New Roman"/>
          <w:szCs w:val="28"/>
          <w:lang w:eastAsia="en-US"/>
        </w:rPr>
        <w:t xml:space="preserve">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w:t>
      </w:r>
    </w:p>
    <w:p w:rsidR="003D4146" w:rsidRPr="000D27FC" w:rsidRDefault="00E71938"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3D4146" w:rsidRPr="000D27FC">
        <w:rPr>
          <w:rFonts w:ascii="Times New Roman" w:hAnsi="Times New Roman"/>
          <w:szCs w:val="28"/>
          <w:lang w:eastAsia="en-US"/>
        </w:rPr>
        <w:t xml:space="preserve">. Днем обращения заявителя считается дата </w:t>
      </w:r>
      <w:r w:rsidR="00334F4C">
        <w:rPr>
          <w:rFonts w:ascii="Times New Roman" w:hAnsi="Times New Roman"/>
          <w:szCs w:val="28"/>
          <w:lang w:eastAsia="en-US"/>
        </w:rPr>
        <w:t xml:space="preserve">поступления </w:t>
      </w:r>
      <w:r w:rsidR="003D4146" w:rsidRPr="000D27FC">
        <w:rPr>
          <w:rFonts w:ascii="Times New Roman" w:hAnsi="Times New Roman"/>
          <w:szCs w:val="28"/>
          <w:lang w:eastAsia="en-US"/>
        </w:rPr>
        <w:t xml:space="preserve"> в уполномоченн</w:t>
      </w:r>
      <w:r w:rsidR="00334F4C">
        <w:rPr>
          <w:rFonts w:ascii="Times New Roman" w:hAnsi="Times New Roman"/>
          <w:szCs w:val="28"/>
          <w:lang w:eastAsia="en-US"/>
        </w:rPr>
        <w:t>ый орган</w:t>
      </w:r>
      <w:r w:rsidR="003D4146" w:rsidRPr="000D27FC">
        <w:rPr>
          <w:rFonts w:ascii="Times New Roman" w:hAnsi="Times New Roman"/>
          <w:szCs w:val="28"/>
          <w:lang w:eastAsia="en-US"/>
        </w:rPr>
        <w:t xml:space="preserve"> заявления и документов.</w:t>
      </w:r>
    </w:p>
    <w:p w:rsidR="003D4146" w:rsidRPr="000D27FC"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8D78CE" w:rsidRPr="008D78CE"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0</w:t>
      </w:r>
      <w:r w:rsidR="003D4146" w:rsidRPr="000D27FC">
        <w:rPr>
          <w:rFonts w:ascii="Times New Roman" w:hAnsi="Times New Roman"/>
          <w:szCs w:val="28"/>
          <w:lang w:eastAsia="en-US"/>
        </w:rPr>
        <w:t>. </w:t>
      </w:r>
      <w:r w:rsidR="008D78CE" w:rsidRPr="008D78CE">
        <w:rPr>
          <w:rFonts w:ascii="Times New Roman" w:hAnsi="Times New Roman"/>
          <w:szCs w:val="28"/>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В случае</w:t>
      </w:r>
      <w:proofErr w:type="gramStart"/>
      <w:r w:rsidRPr="008D78CE">
        <w:rPr>
          <w:rFonts w:ascii="Times New Roman" w:hAnsi="Times New Roman" w:cs="Times New Roman"/>
          <w:sz w:val="28"/>
          <w:szCs w:val="28"/>
        </w:rPr>
        <w:t>,</w:t>
      </w:r>
      <w:proofErr w:type="gramEnd"/>
      <w:r w:rsidRPr="008D78CE">
        <w:rPr>
          <w:rFonts w:ascii="Times New Roman" w:hAnsi="Times New Roman" w:cs="Times New Roman"/>
          <w:sz w:val="28"/>
          <w:szCs w:val="28"/>
        </w:rPr>
        <w:t xml:space="preserve"> если заявление и документы представлены в уполномоченный орган посредством почтового отправления или </w:t>
      </w:r>
      <w:r w:rsidRPr="008D78CE">
        <w:rPr>
          <w:rFonts w:ascii="Times New Roman" w:hAnsi="Times New Roman" w:cs="Times New Roman"/>
          <w:sz w:val="28"/>
          <w:szCs w:val="28"/>
        </w:rPr>
        <w:lastRenderedPageBreak/>
        <w:t>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381966" w:rsidRPr="000D27FC"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2</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w:t>
      </w:r>
      <w:r w:rsidRPr="00484D5F">
        <w:rPr>
          <w:rFonts w:ascii="Times New Roman" w:hAnsi="Times New Roman"/>
          <w:szCs w:val="28"/>
          <w:lang w:eastAsia="en-US"/>
        </w:rPr>
        <w:t xml:space="preserve">в пункте </w:t>
      </w:r>
      <w:r w:rsidR="00484D5F" w:rsidRPr="00484D5F">
        <w:rPr>
          <w:rFonts w:ascii="Times New Roman" w:hAnsi="Times New Roman"/>
          <w:szCs w:val="28"/>
          <w:lang w:eastAsia="en-US"/>
        </w:rPr>
        <w:t>3</w:t>
      </w:r>
      <w:r w:rsidR="00774DB1">
        <w:rPr>
          <w:rFonts w:ascii="Times New Roman" w:hAnsi="Times New Roman"/>
          <w:szCs w:val="28"/>
          <w:lang w:eastAsia="en-US"/>
        </w:rPr>
        <w:t>0</w:t>
      </w:r>
      <w:r w:rsidRPr="00484D5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484D5F">
        <w:rPr>
          <w:rFonts w:ascii="Times New Roman" w:hAnsi="Times New Roman"/>
          <w:szCs w:val="28"/>
          <w:lang w:eastAsia="en-US"/>
        </w:rPr>
        <w:t xml:space="preserve"> </w:t>
      </w:r>
      <w:r w:rsidR="004F3C77" w:rsidRPr="00484D5F">
        <w:rPr>
          <w:rFonts w:ascii="Times New Roman" w:hAnsi="Times New Roman"/>
          <w:szCs w:val="28"/>
          <w:lang w:eastAsia="en-US"/>
        </w:rPr>
        <w:t>документы, указанные в пункте 3</w:t>
      </w:r>
      <w:r w:rsidR="00774DB1">
        <w:rPr>
          <w:rFonts w:ascii="Times New Roman" w:hAnsi="Times New Roman"/>
          <w:szCs w:val="28"/>
          <w:lang w:eastAsia="en-US"/>
        </w:rPr>
        <w:t>4</w:t>
      </w:r>
      <w:r w:rsidRPr="00484D5F">
        <w:rPr>
          <w:rFonts w:ascii="Times New Roman" w:hAnsi="Times New Roman"/>
          <w:szCs w:val="28"/>
          <w:lang w:eastAsia="en-US"/>
        </w:rPr>
        <w:t xml:space="preserve"> настоящего административного регламента в срок, не</w:t>
      </w:r>
      <w:r w:rsidRPr="000D27FC">
        <w:rPr>
          <w:rFonts w:ascii="Times New Roman" w:hAnsi="Times New Roman"/>
          <w:szCs w:val="28"/>
          <w:lang w:eastAsia="en-US"/>
        </w:rPr>
        <w:t xml:space="preserve"> превышающий </w:t>
      </w:r>
      <w:r w:rsidR="004414C5" w:rsidRPr="000D27FC">
        <w:rPr>
          <w:rFonts w:ascii="Times New Roman" w:hAnsi="Times New Roman"/>
          <w:szCs w:val="28"/>
          <w:lang w:eastAsia="en-US"/>
        </w:rPr>
        <w:t>2</w:t>
      </w:r>
      <w:proofErr w:type="gramEnd"/>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w:t>
      </w:r>
      <w:proofErr w:type="gramStart"/>
      <w:r w:rsidRPr="000D27FC">
        <w:rPr>
          <w:rFonts w:ascii="Times New Roman" w:hAnsi="Times New Roman"/>
          <w:szCs w:val="28"/>
          <w:lang w:eastAsia="en-US"/>
        </w:rPr>
        <w:t>с даты получения</w:t>
      </w:r>
      <w:proofErr w:type="gramEnd"/>
      <w:r w:rsidRPr="000D27FC">
        <w:rPr>
          <w:rFonts w:ascii="Times New Roman" w:hAnsi="Times New Roman"/>
          <w:szCs w:val="28"/>
          <w:lang w:eastAsia="en-US"/>
        </w:rPr>
        <w:t xml:space="preserve"> </w:t>
      </w:r>
      <w:r w:rsidR="006E3C30">
        <w:rPr>
          <w:rFonts w:ascii="Times New Roman" w:hAnsi="Times New Roman"/>
          <w:szCs w:val="28"/>
          <w:lang w:eastAsia="en-US"/>
        </w:rPr>
        <w:t>заявления</w:t>
      </w:r>
      <w:r w:rsidRPr="000D27FC">
        <w:rPr>
          <w:rFonts w:ascii="Times New Roman" w:hAnsi="Times New Roman"/>
          <w:szCs w:val="28"/>
          <w:lang w:eastAsia="en-US"/>
        </w:rPr>
        <w:t xml:space="preserve"> и прилагаемых к нему документов (при наличии) в электронной форме.</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3</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4</w:t>
      </w:r>
      <w:r w:rsidR="00C53351" w:rsidRPr="000D27FC">
        <w:rPr>
          <w:rFonts w:ascii="Times New Roman" w:hAnsi="Times New Roman"/>
          <w:szCs w:val="28"/>
          <w:lang w:eastAsia="en-US"/>
        </w:rPr>
        <w:t xml:space="preserve">. Результатом исполнения административной процедуры по приему заявления </w:t>
      </w:r>
      <w:r w:rsidR="00102833">
        <w:rPr>
          <w:rFonts w:ascii="Times New Roman" w:hAnsi="Times New Roman"/>
          <w:szCs w:val="28"/>
          <w:lang w:eastAsia="en-US"/>
        </w:rPr>
        <w:t>о</w:t>
      </w:r>
      <w:r w:rsidR="00E71938">
        <w:rPr>
          <w:rFonts w:ascii="Times New Roman" w:hAnsi="Times New Roman"/>
          <w:szCs w:val="28"/>
          <w:lang w:eastAsia="en-US"/>
        </w:rPr>
        <w:t xml:space="preserve"> выдаче справки</w:t>
      </w:r>
      <w:r>
        <w:rPr>
          <w:rFonts w:ascii="Times New Roman" w:hAnsi="Times New Roman"/>
          <w:szCs w:val="28"/>
          <w:lang w:eastAsia="en-US"/>
        </w:rPr>
        <w:t xml:space="preserve"> </w:t>
      </w:r>
      <w:r w:rsidR="00C53351" w:rsidRPr="000D27FC">
        <w:rPr>
          <w:rFonts w:ascii="Times New Roman" w:hAnsi="Times New Roman"/>
          <w:szCs w:val="28"/>
          <w:lang w:eastAsia="en-US"/>
        </w:rPr>
        <w:t xml:space="preserve">является передача заявления и прилагаемых к </w:t>
      </w:r>
      <w:r w:rsidR="00C53351" w:rsidRPr="000D27FC">
        <w:rPr>
          <w:rFonts w:ascii="Times New Roman" w:hAnsi="Times New Roman"/>
          <w:szCs w:val="28"/>
          <w:lang w:eastAsia="en-US"/>
        </w:rPr>
        <w:lastRenderedPageBreak/>
        <w:t>нему документов должностному лицу уполномоченного органа, ответственному за предоставление муниципальной услуги.</w:t>
      </w:r>
    </w:p>
    <w:p w:rsidR="000061FD"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02833">
        <w:rPr>
          <w:rFonts w:ascii="Times New Roman" w:hAnsi="Times New Roman"/>
          <w:szCs w:val="28"/>
          <w:lang w:eastAsia="en-US"/>
        </w:rPr>
        <w:t>5</w:t>
      </w:r>
      <w:r w:rsidR="000061FD" w:rsidRPr="000D27FC">
        <w:rPr>
          <w:rFonts w:ascii="Times New Roman" w:hAnsi="Times New Roman"/>
          <w:szCs w:val="28"/>
          <w:lang w:eastAsia="en-US"/>
        </w:rPr>
        <w:t xml:space="preserve">. В </w:t>
      </w:r>
      <w:proofErr w:type="gramStart"/>
      <w:r w:rsidR="000061FD" w:rsidRPr="000D27FC">
        <w:rPr>
          <w:rFonts w:ascii="Times New Roman" w:hAnsi="Times New Roman"/>
          <w:szCs w:val="28"/>
          <w:lang w:eastAsia="en-US"/>
        </w:rPr>
        <w:t>случаях, предусмотренных главой 11 настоящего административного регламента заявителю может</w:t>
      </w:r>
      <w:proofErr w:type="gramEnd"/>
      <w:r w:rsidR="000061FD" w:rsidRPr="000D27FC">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F977B0" w:rsidRDefault="00F977B0"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177272" w:rsidRPr="000D27FC" w:rsidRDefault="0017727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Способом фиксации является регистрация документов и заявления или отказа в приеме документов </w:t>
      </w:r>
      <w:r w:rsidRPr="000D27FC">
        <w:rPr>
          <w:rFonts w:ascii="Times New Roman" w:hAnsi="Times New Roman"/>
          <w:szCs w:val="28"/>
          <w:lang w:eastAsia="en-US"/>
        </w:rPr>
        <w:t xml:space="preserve">в журнале регистрации обращений за предоставлением муниципальной услуги или </w:t>
      </w:r>
      <w:r w:rsidRPr="000D27FC">
        <w:rPr>
          <w:rFonts w:ascii="Times New Roman" w:hAnsi="Times New Roman"/>
          <w:i/>
          <w:szCs w:val="28"/>
          <w:lang w:eastAsia="en-US"/>
        </w:rPr>
        <w:t>в соответствующей информационной системе электронного управления документами органа местного самоуправления</w:t>
      </w:r>
      <w:r w:rsidRPr="000D27FC">
        <w:rPr>
          <w:rFonts w:ascii="Times New Roman" w:hAnsi="Times New Roman"/>
          <w:szCs w:val="28"/>
          <w:lang w:eastAsia="en-US"/>
        </w:rPr>
        <w:t>.</w:t>
      </w:r>
    </w:p>
    <w:p w:rsidR="00E545F3" w:rsidRPr="000D27FC" w:rsidRDefault="00E545F3" w:rsidP="002801AC">
      <w:pPr>
        <w:autoSpaceDE w:val="0"/>
        <w:autoSpaceDN w:val="0"/>
        <w:adjustRightInd w:val="0"/>
        <w:ind w:firstLine="709"/>
        <w:rPr>
          <w:rFonts w:ascii="Times New Roman" w:hAnsi="Times New Roman"/>
          <w:szCs w:val="28"/>
          <w:lang w:eastAsia="en-US"/>
        </w:rPr>
      </w:pPr>
    </w:p>
    <w:p w:rsidR="0066768D" w:rsidRPr="000D27FC" w:rsidRDefault="00754225" w:rsidP="0066768D">
      <w:pPr>
        <w:widowControl w:val="0"/>
        <w:autoSpaceDE w:val="0"/>
        <w:autoSpaceDN w:val="0"/>
        <w:adjustRightInd w:val="0"/>
        <w:ind w:firstLine="709"/>
        <w:jc w:val="center"/>
        <w:rPr>
          <w:rFonts w:ascii="Times New Roman" w:hAnsi="Times New Roman"/>
          <w:szCs w:val="28"/>
        </w:rPr>
      </w:pPr>
      <w:bookmarkStart w:id="32" w:name="Par376"/>
      <w:bookmarkEnd w:id="32"/>
      <w:r>
        <w:rPr>
          <w:rFonts w:ascii="Times New Roman" w:hAnsi="Times New Roman"/>
          <w:szCs w:val="28"/>
        </w:rPr>
        <w:t>Глава 23</w:t>
      </w:r>
      <w:r w:rsidR="0066768D" w:rsidRPr="000D27FC">
        <w:rPr>
          <w:rFonts w:ascii="Times New Roman" w:hAnsi="Times New Roman"/>
          <w:szCs w:val="28"/>
        </w:rPr>
        <w:t>.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0066768D"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0066768D"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02833">
        <w:rPr>
          <w:rFonts w:ascii="Times New Roman" w:hAnsi="Times New Roman"/>
          <w:szCs w:val="28"/>
        </w:rPr>
        <w:t>6</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 xml:space="preserve">В течение </w:t>
      </w:r>
      <w:r w:rsidR="00286D77" w:rsidRPr="008D78CE">
        <w:rPr>
          <w:rFonts w:ascii="Times New Roman" w:hAnsi="Times New Roman"/>
          <w:szCs w:val="28"/>
        </w:rPr>
        <w:t xml:space="preserve">1 </w:t>
      </w:r>
      <w:r w:rsidR="00293561" w:rsidRPr="008D78CE">
        <w:rPr>
          <w:rFonts w:ascii="Times New Roman" w:hAnsi="Times New Roman"/>
          <w:szCs w:val="28"/>
        </w:rPr>
        <w:t>рабочего дня</w:t>
      </w:r>
      <w:r w:rsidRPr="008D78CE">
        <w:rPr>
          <w:rFonts w:ascii="Times New Roman" w:hAnsi="Times New Roman"/>
          <w:szCs w:val="28"/>
        </w:rPr>
        <w:t>,</w:t>
      </w:r>
      <w:r w:rsidRPr="000D27FC">
        <w:rPr>
          <w:rFonts w:ascii="Times New Roman" w:hAnsi="Times New Roman"/>
          <w:szCs w:val="28"/>
        </w:rPr>
        <w:t xml:space="preserve">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w:t>
      </w:r>
      <w:r w:rsidRPr="00484D5F">
        <w:rPr>
          <w:rFonts w:ascii="Times New Roman" w:hAnsi="Times New Roman"/>
          <w:szCs w:val="28"/>
        </w:rPr>
        <w:t>настоящего административного регламента, в случае, если указанные документы</w:t>
      </w:r>
      <w:r w:rsidRPr="000D27FC">
        <w:rPr>
          <w:rFonts w:ascii="Times New Roman" w:hAnsi="Times New Roman"/>
          <w:szCs w:val="28"/>
        </w:rPr>
        <w:t xml:space="preserve"> не были представлены заявителем</w:t>
      </w:r>
      <w:proofErr w:type="gramEnd"/>
      <w:r w:rsidR="004F3C77" w:rsidRPr="000D27FC">
        <w:rPr>
          <w:rFonts w:ascii="Times New Roman" w:hAnsi="Times New Roman"/>
          <w:szCs w:val="28"/>
        </w:rPr>
        <w:t xml:space="preserve"> </w:t>
      </w:r>
      <w:r w:rsidRPr="000D27FC">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02833">
        <w:rPr>
          <w:rFonts w:ascii="Times New Roman" w:hAnsi="Times New Roman"/>
          <w:szCs w:val="28"/>
        </w:rPr>
        <w:t>7</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645E98" w:rsidRPr="00484D5F">
        <w:rPr>
          <w:rFonts w:ascii="Times New Roman" w:hAnsi="Times New Roman"/>
          <w:szCs w:val="28"/>
        </w:rPr>
        <w:t>а</w:t>
      </w:r>
      <w:r w:rsidR="00C21086" w:rsidRPr="00484D5F">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484D5F">
        <w:rPr>
          <w:rFonts w:ascii="Times New Roman" w:hAnsi="Times New Roman"/>
          <w:szCs w:val="28"/>
        </w:rPr>
        <w:t>муниципальной</w:t>
      </w:r>
      <w:r w:rsidR="00C21086" w:rsidRPr="00484D5F">
        <w:rPr>
          <w:rFonts w:ascii="Times New Roman" w:hAnsi="Times New Roman"/>
          <w:szCs w:val="28"/>
        </w:rPr>
        <w:t xml:space="preserve"> услуги.</w:t>
      </w:r>
    </w:p>
    <w:p w:rsidR="00C21086" w:rsidRPr="000D27FC" w:rsidRDefault="00102833"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331CC3" w:rsidRPr="00484D5F">
        <w:rPr>
          <w:rFonts w:ascii="Times New Roman" w:hAnsi="Times New Roman"/>
          <w:szCs w:val="28"/>
        </w:rPr>
        <w:t>а</w:t>
      </w:r>
      <w:r w:rsidR="00C21086" w:rsidRPr="00484D5F">
        <w:rPr>
          <w:rFonts w:ascii="Times New Roman" w:hAnsi="Times New Roman"/>
          <w:szCs w:val="28"/>
        </w:rPr>
        <w:t>дминистративного регламента</w:t>
      </w:r>
      <w:r w:rsidR="00C21086" w:rsidRPr="000D27FC">
        <w:rPr>
          <w:rFonts w:ascii="Times New Roman" w:hAnsi="Times New Roman"/>
          <w:szCs w:val="28"/>
        </w:rPr>
        <w:t xml:space="preserve">,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27"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102833"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510F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w:t>
      </w:r>
      <w:r w:rsidR="004778E4">
        <w:rPr>
          <w:rFonts w:ascii="Times New Roman" w:hAnsi="Times New Roman"/>
          <w:szCs w:val="28"/>
        </w:rPr>
        <w:t>и в соответствии с подпунктом «б</w:t>
      </w:r>
      <w:r w:rsidRPr="000510FB">
        <w:rPr>
          <w:rFonts w:ascii="Times New Roman" w:hAnsi="Times New Roman"/>
          <w:szCs w:val="28"/>
        </w:rPr>
        <w:t>» пункта 4</w:t>
      </w:r>
      <w:r w:rsidR="00774DB1">
        <w:rPr>
          <w:rFonts w:ascii="Times New Roman" w:hAnsi="Times New Roman"/>
          <w:szCs w:val="28"/>
        </w:rPr>
        <w:t>0</w:t>
      </w:r>
      <w:r w:rsidRPr="000510FB">
        <w:rPr>
          <w:rFonts w:ascii="Times New Roman" w:hAnsi="Times New Roman"/>
          <w:szCs w:val="28"/>
        </w:rPr>
        <w:t xml:space="preserve">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E15184">
        <w:rPr>
          <w:rFonts w:ascii="Times New Roman" w:hAnsi="Times New Roman"/>
          <w:szCs w:val="28"/>
          <w:lang w:eastAsia="en-US"/>
        </w:rPr>
        <w:t>1</w:t>
      </w:r>
      <w:r w:rsidRPr="00E15184">
        <w:rPr>
          <w:rFonts w:ascii="Times New Roman" w:hAnsi="Times New Roman"/>
          <w:szCs w:val="28"/>
          <w:lang w:eastAsia="en-US"/>
        </w:rPr>
        <w:t xml:space="preserve"> рабоч</w:t>
      </w:r>
      <w:r w:rsidR="00E15184" w:rsidRPr="00E15184">
        <w:rPr>
          <w:rFonts w:ascii="Times New Roman" w:hAnsi="Times New Roman"/>
          <w:szCs w:val="28"/>
          <w:lang w:eastAsia="en-US"/>
        </w:rPr>
        <w:t>его дня</w:t>
      </w:r>
      <w:r w:rsidRPr="00E3488B">
        <w:rPr>
          <w:rFonts w:ascii="Times New Roman" w:hAnsi="Times New Roman"/>
          <w:szCs w:val="28"/>
          <w:lang w:eastAsia="en-US"/>
        </w:rPr>
        <w:t xml:space="preserve"> </w:t>
      </w:r>
      <w:r w:rsidR="007E29A0" w:rsidRPr="00E3488B">
        <w:rPr>
          <w:rFonts w:ascii="Times New Roman" w:hAnsi="Times New Roman"/>
          <w:szCs w:val="28"/>
          <w:lang w:eastAsia="en-US"/>
        </w:rPr>
        <w:t>со</w:t>
      </w:r>
      <w:r w:rsidR="007E29A0" w:rsidRPr="000D27FC">
        <w:rPr>
          <w:rFonts w:ascii="Times New Roman" w:hAnsi="Times New Roman"/>
          <w:szCs w:val="28"/>
          <w:lang w:eastAsia="en-US"/>
        </w:rPr>
        <w:t xml:space="preserve">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уведомление об отказе с указанием причин отказа.</w:t>
      </w:r>
    </w:p>
    <w:p w:rsidR="00BA65A6" w:rsidRPr="000D27FC" w:rsidRDefault="0031105E"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0</w:t>
      </w:r>
      <w:r w:rsidR="00BA65A6"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Pr>
          <w:rFonts w:ascii="Times New Roman" w:hAnsi="Times New Roman"/>
          <w:szCs w:val="28"/>
        </w:rPr>
        <w:t xml:space="preserve"> либо отказ в предоставлении муниципальной услуги</w:t>
      </w:r>
      <w:r w:rsidR="00BA65A6" w:rsidRPr="000D27FC">
        <w:rPr>
          <w:rFonts w:ascii="Times New Roman" w:hAnsi="Times New Roman"/>
          <w:szCs w:val="28"/>
        </w:rPr>
        <w:t>.</w:t>
      </w:r>
    </w:p>
    <w:p w:rsidR="00BA65A6" w:rsidRDefault="0031105E" w:rsidP="00BA65A6">
      <w:pPr>
        <w:widowControl w:val="0"/>
        <w:tabs>
          <w:tab w:val="num" w:pos="1715"/>
        </w:tabs>
        <w:autoSpaceDE w:val="0"/>
        <w:autoSpaceDN w:val="0"/>
        <w:adjustRightInd w:val="0"/>
        <w:ind w:firstLine="709"/>
        <w:rPr>
          <w:rFonts w:ascii="Times New Roman" w:hAnsi="Times New Roman"/>
          <w:szCs w:val="28"/>
          <w:lang w:eastAsia="en-US"/>
        </w:rPr>
      </w:pPr>
      <w:r>
        <w:rPr>
          <w:rFonts w:ascii="Times New Roman" w:hAnsi="Times New Roman"/>
          <w:szCs w:val="28"/>
        </w:rPr>
        <w:t>9</w:t>
      </w:r>
      <w:r w:rsidR="00102833">
        <w:rPr>
          <w:rFonts w:ascii="Times New Roman" w:hAnsi="Times New Roman"/>
          <w:szCs w:val="28"/>
        </w:rPr>
        <w:t>1</w:t>
      </w:r>
      <w:r w:rsidR="00BA65A6" w:rsidRPr="000D27FC">
        <w:rPr>
          <w:rFonts w:ascii="Times New Roman" w:hAnsi="Times New Roman"/>
          <w:szCs w:val="28"/>
        </w:rPr>
        <w:t xml:space="preserve">. </w:t>
      </w:r>
      <w:proofErr w:type="gramStart"/>
      <w:r w:rsidR="00BA65A6" w:rsidRPr="000D27FC">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0D27FC">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BA65A6" w:rsidRPr="000D27FC">
        <w:rPr>
          <w:rFonts w:ascii="Times New Roman" w:hAnsi="Times New Roman"/>
          <w:szCs w:val="28"/>
          <w:lang w:eastAsia="en-US"/>
        </w:rPr>
        <w:t>.</w:t>
      </w:r>
      <w:proofErr w:type="gramEnd"/>
    </w:p>
    <w:p w:rsidR="00F977B0" w:rsidRPr="000D27FC" w:rsidRDefault="00102833" w:rsidP="00F977B0">
      <w:pPr>
        <w:autoSpaceDE w:val="0"/>
        <w:autoSpaceDN w:val="0"/>
        <w:adjustRightInd w:val="0"/>
        <w:ind w:firstLine="709"/>
        <w:rPr>
          <w:rFonts w:ascii="Times New Roman" w:hAnsi="Times New Roman"/>
          <w:szCs w:val="28"/>
        </w:rPr>
      </w:pPr>
      <w:r>
        <w:rPr>
          <w:rFonts w:ascii="Times New Roman" w:hAnsi="Times New Roman"/>
          <w:szCs w:val="28"/>
          <w:lang w:eastAsia="en-US"/>
        </w:rPr>
        <w:t>92</w:t>
      </w:r>
      <w:r w:rsidR="0031105E">
        <w:rPr>
          <w:rFonts w:ascii="Times New Roman" w:hAnsi="Times New Roman"/>
          <w:szCs w:val="28"/>
          <w:lang w:eastAsia="en-US"/>
        </w:rPr>
        <w:t xml:space="preserve">. </w:t>
      </w:r>
      <w:r w:rsidR="00F977B0">
        <w:rPr>
          <w:rFonts w:ascii="Times New Roman" w:hAnsi="Times New Roman"/>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F977B0">
        <w:rPr>
          <w:rFonts w:ascii="Times New Roman" w:hAnsi="Times New Roman"/>
          <w:szCs w:val="28"/>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754225">
        <w:rPr>
          <w:rFonts w:ascii="Times New Roman" w:hAnsi="Times New Roman"/>
          <w:szCs w:val="28"/>
        </w:rPr>
        <w:t>4</w:t>
      </w:r>
      <w:r w:rsidRPr="000D27FC">
        <w:rPr>
          <w:rFonts w:ascii="Times New Roman" w:hAnsi="Times New Roman"/>
          <w:szCs w:val="28"/>
        </w:rPr>
        <w:t xml:space="preserve">. </w:t>
      </w:r>
      <w:r w:rsidR="000510FB">
        <w:rPr>
          <w:rFonts w:ascii="Times New Roman" w:hAnsi="Times New Roman"/>
          <w:szCs w:val="28"/>
        </w:rPr>
        <w:t xml:space="preserve">ПРИНЯТИЕ РЕШЕНИЯ О ПРЕДОСТАВЛЕНИИ (ОБ </w:t>
      </w:r>
      <w:r w:rsidR="00BF314D">
        <w:rPr>
          <w:rFonts w:ascii="Times New Roman" w:hAnsi="Times New Roman"/>
          <w:szCs w:val="28"/>
        </w:rPr>
        <w:t>ОТКАЗЕ В ПРЕДОСТ</w:t>
      </w:r>
      <w:r w:rsidR="000510FB">
        <w:rPr>
          <w:rFonts w:ascii="Times New Roman" w:hAnsi="Times New Roman"/>
          <w:szCs w:val="28"/>
        </w:rPr>
        <w:t>АВЛЕНИИ) МУНИЦИПАЛЬНОЙ УСЛУГИ</w:t>
      </w:r>
      <w:r w:rsidR="00DC7911">
        <w:rPr>
          <w:rFonts w:ascii="Times New Roman" w:hAnsi="Times New Roman"/>
          <w:szCs w:val="28"/>
        </w:rPr>
        <w:t xml:space="preserve"> И ВЫДАЧА ЗАЯВИТЕЛЮ РЕЗУЛЬТАТА</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0510FB" w:rsidRDefault="0031105E" w:rsidP="000510FB">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3</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211E" w:rsidRPr="0079211E" w:rsidRDefault="0031105E" w:rsidP="0079211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9</w:t>
      </w:r>
      <w:r w:rsidR="00102833">
        <w:rPr>
          <w:rFonts w:ascii="Times New Roman" w:hAnsi="Times New Roman"/>
          <w:szCs w:val="28"/>
        </w:rPr>
        <w:t>4</w:t>
      </w:r>
      <w:r w:rsidR="00F87F2F" w:rsidRPr="000D27FC">
        <w:rPr>
          <w:rFonts w:ascii="Times New Roman" w:hAnsi="Times New Roman"/>
          <w:szCs w:val="28"/>
        </w:rPr>
        <w:t xml:space="preserve">. </w:t>
      </w:r>
      <w:r w:rsidR="0079211E" w:rsidRPr="0079211E">
        <w:rPr>
          <w:rFonts w:ascii="Times New Roman" w:hAnsi="Times New Roman"/>
          <w:szCs w:val="28"/>
        </w:rPr>
        <w:t xml:space="preserve">Решение о присвоении объекту адресации адреса либо об отказе в таком присвоении принимаются уполномоченным органом в срок не более </w:t>
      </w:r>
      <w:r w:rsidR="0079211E" w:rsidRPr="008D78CE">
        <w:rPr>
          <w:rFonts w:ascii="Times New Roman" w:hAnsi="Times New Roman"/>
          <w:szCs w:val="28"/>
        </w:rPr>
        <w:t>чем 18 рабочих дней со</w:t>
      </w:r>
      <w:r w:rsidR="0079211E" w:rsidRPr="0079211E">
        <w:rPr>
          <w:rFonts w:ascii="Times New Roman" w:hAnsi="Times New Roman"/>
          <w:szCs w:val="28"/>
        </w:rPr>
        <w:t xml:space="preserve"> дня поступления заявления.</w:t>
      </w:r>
    </w:p>
    <w:p w:rsidR="00910270" w:rsidRDefault="0079211E" w:rsidP="0091027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Решение об отказе в предоставлении муниципальной услуги принимается в случае наличия </w:t>
      </w:r>
      <w:r w:rsidRPr="000D27FC">
        <w:rPr>
          <w:rFonts w:ascii="Times New Roman" w:hAnsi="Times New Roman"/>
          <w:szCs w:val="28"/>
          <w:lang w:eastAsia="en-US"/>
        </w:rPr>
        <w:t xml:space="preserve">оснований для отказа в </w:t>
      </w:r>
      <w:r>
        <w:rPr>
          <w:rFonts w:ascii="Times New Roman" w:hAnsi="Times New Roman"/>
          <w:szCs w:val="28"/>
          <w:lang w:eastAsia="en-US"/>
        </w:rPr>
        <w:t>предоставлении муниципальной услуги</w:t>
      </w:r>
      <w:r w:rsidRPr="000D27FC">
        <w:rPr>
          <w:rFonts w:ascii="Times New Roman" w:hAnsi="Times New Roman"/>
          <w:szCs w:val="28"/>
          <w:lang w:eastAsia="en-US"/>
        </w:rPr>
        <w:t xml:space="preserve">, </w:t>
      </w:r>
      <w:r w:rsidRPr="006E3C30">
        <w:rPr>
          <w:rFonts w:ascii="Times New Roman" w:hAnsi="Times New Roman"/>
          <w:szCs w:val="28"/>
          <w:lang w:eastAsia="en-US"/>
        </w:rPr>
        <w:t xml:space="preserve">установленных в </w:t>
      </w:r>
      <w:r w:rsidRPr="006E3C30">
        <w:rPr>
          <w:rFonts w:ascii="Times New Roman" w:hAnsi="Times New Roman"/>
        </w:rPr>
        <w:t>пункте 4</w:t>
      </w:r>
      <w:r>
        <w:rPr>
          <w:rFonts w:ascii="Times New Roman" w:hAnsi="Times New Roman"/>
        </w:rPr>
        <w:t>0</w:t>
      </w:r>
      <w:r w:rsidRPr="006E3C30">
        <w:rPr>
          <w:rFonts w:ascii="Times New Roman" w:hAnsi="Times New Roman"/>
          <w:szCs w:val="28"/>
          <w:lang w:eastAsia="en-US"/>
        </w:rPr>
        <w:t xml:space="preserve"> настоящего а</w:t>
      </w:r>
      <w:r>
        <w:rPr>
          <w:rFonts w:ascii="Times New Roman" w:hAnsi="Times New Roman"/>
          <w:szCs w:val="28"/>
          <w:lang w:eastAsia="en-US"/>
        </w:rPr>
        <w:t>дминистративного регламента</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уполномоченного органа о присвоении объекту адресации адреса принимается одновременно:</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8" w:tooltip="&quot;Земельный кодекс Российской Федерации&quot; от 25.10.2001 N 136-ФЗ (ред. от 13.07.2015) (с изм. и доп., вступ. в силу с 24.07.2015){КонсультантПлюс}" w:history="1">
        <w:r w:rsidRPr="00910270">
          <w:rPr>
            <w:rFonts w:ascii="Times New Roman" w:hAnsi="Times New Roman" w:cs="Times New Roman"/>
            <w:sz w:val="28"/>
            <w:szCs w:val="28"/>
          </w:rPr>
          <w:t>кодексом</w:t>
        </w:r>
      </w:hyperlink>
      <w:r w:rsidRPr="00910270">
        <w:rPr>
          <w:rFonts w:ascii="Times New Roman" w:hAnsi="Times New Roman" w:cs="Times New Roman"/>
          <w:sz w:val="28"/>
          <w:szCs w:val="28"/>
        </w:rPr>
        <w:t xml:space="preserve"> Российской Федерации;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 xml:space="preserve">в) с заключением уполномоченным органом договора о развитии застроенной территории в соответствии с Градостроительным </w:t>
      </w:r>
      <w:hyperlink r:id="rId29" w:tooltip="&quot;Градостроительный кодекс Российской Федерации&quot; от 29.12.2004 N 190-ФЗ (ред. от 13.07.2015){КонсультантПлюс}" w:history="1">
        <w:r w:rsidRPr="00910270">
          <w:rPr>
            <w:rFonts w:ascii="Times New Roman" w:hAnsi="Times New Roman" w:cs="Times New Roman"/>
            <w:sz w:val="28"/>
            <w:szCs w:val="28"/>
          </w:rPr>
          <w:t>кодексом</w:t>
        </w:r>
      </w:hyperlink>
      <w:r w:rsidRPr="00910270">
        <w:rPr>
          <w:rFonts w:ascii="Times New Roman" w:hAnsi="Times New Roman" w:cs="Times New Roman"/>
          <w:sz w:val="28"/>
          <w:szCs w:val="28"/>
        </w:rPr>
        <w:t xml:space="preserve"> Российской Федерации;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г) с утверждением проекта планировки территории;</w:t>
      </w:r>
    </w:p>
    <w:p w:rsidR="00910270" w:rsidRPr="00910270" w:rsidRDefault="00910270" w:rsidP="00910270">
      <w:pPr>
        <w:pStyle w:val="ConsPlusNormal"/>
        <w:ind w:firstLine="709"/>
        <w:jc w:val="both"/>
        <w:rPr>
          <w:rFonts w:ascii="Times New Roman" w:hAnsi="Times New Roman" w:cs="Times New Roman"/>
          <w:sz w:val="28"/>
          <w:szCs w:val="28"/>
        </w:rPr>
      </w:pPr>
      <w:proofErr w:type="spellStart"/>
      <w:r w:rsidRPr="00910270">
        <w:rPr>
          <w:rFonts w:ascii="Times New Roman" w:hAnsi="Times New Roman" w:cs="Times New Roman"/>
          <w:sz w:val="28"/>
          <w:szCs w:val="28"/>
        </w:rPr>
        <w:t>д</w:t>
      </w:r>
      <w:proofErr w:type="spellEnd"/>
      <w:r w:rsidRPr="00910270">
        <w:rPr>
          <w:rFonts w:ascii="Times New Roman" w:hAnsi="Times New Roman" w:cs="Times New Roman"/>
          <w:sz w:val="28"/>
          <w:szCs w:val="28"/>
        </w:rPr>
        <w:t>) с принятием решения о строительстве объекта адресации.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уполномоченного органа о присвоении объекту адресации адреса содержит:</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присвоенный объекту адресации адрес;</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описание местоположения объекта адресации;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другие необходимые сведения, определенные уполномоченным органом.</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D78CE">
          <w:rPr>
            <w:rFonts w:ascii="Times New Roman" w:hAnsi="Times New Roman" w:cs="Times New Roman"/>
            <w:sz w:val="28"/>
            <w:szCs w:val="28"/>
          </w:rPr>
          <w:t>пункте 94</w:t>
        </w:r>
      </w:hyperlink>
      <w:r w:rsidRPr="008D78CE">
        <w:rPr>
          <w:rFonts w:ascii="Times New Roman" w:hAnsi="Times New Roman" w:cs="Times New Roman"/>
          <w:sz w:val="28"/>
          <w:szCs w:val="28"/>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8D78CE">
          <w:rPr>
            <w:rFonts w:ascii="Times New Roman" w:hAnsi="Times New Roman" w:cs="Times New Roman"/>
            <w:sz w:val="28"/>
            <w:szCs w:val="28"/>
          </w:rPr>
          <w:t>пункте 34</w:t>
        </w:r>
      </w:hyperlink>
      <w:r w:rsidRPr="008D78CE">
        <w:rPr>
          <w:rFonts w:ascii="Times New Roman" w:hAnsi="Times New Roman" w:cs="Times New Roman"/>
          <w:sz w:val="28"/>
          <w:szCs w:val="28"/>
        </w:rPr>
        <w:t xml:space="preserve"> настоящего административного регламента (при их наличии), </w:t>
      </w:r>
      <w:proofErr w:type="gramStart"/>
      <w:r w:rsidRPr="008D78CE">
        <w:rPr>
          <w:rFonts w:ascii="Times New Roman" w:hAnsi="Times New Roman" w:cs="Times New Roman"/>
          <w:sz w:val="28"/>
          <w:szCs w:val="28"/>
        </w:rPr>
        <w:t>в</w:t>
      </w:r>
      <w:proofErr w:type="gramEnd"/>
      <w:r w:rsidRPr="008D78CE">
        <w:rPr>
          <w:rFonts w:ascii="Times New Roman" w:hAnsi="Times New Roman" w:cs="Times New Roman"/>
          <w:sz w:val="28"/>
          <w:szCs w:val="28"/>
        </w:rPr>
        <w:t xml:space="preserve"> </w:t>
      </w:r>
      <w:proofErr w:type="gramStart"/>
      <w:r w:rsidRPr="008D78CE">
        <w:rPr>
          <w:rFonts w:ascii="Times New Roman" w:hAnsi="Times New Roman" w:cs="Times New Roman"/>
          <w:sz w:val="28"/>
          <w:szCs w:val="28"/>
        </w:rPr>
        <w:t>уполномоченный</w:t>
      </w:r>
      <w:proofErr w:type="gramEnd"/>
      <w:r w:rsidRPr="008D78CE">
        <w:rPr>
          <w:rFonts w:ascii="Times New Roman" w:hAnsi="Times New Roman" w:cs="Times New Roman"/>
          <w:sz w:val="28"/>
          <w:szCs w:val="28"/>
        </w:rPr>
        <w:t xml:space="preserve"> орган.</w:t>
      </w:r>
    </w:p>
    <w:p w:rsidR="0079211E" w:rsidRPr="008D78CE" w:rsidRDefault="007630C8"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96</w:t>
      </w:r>
      <w:r w:rsidR="0079211E" w:rsidRPr="008D78CE">
        <w:rPr>
          <w:rFonts w:ascii="Times New Roman" w:hAnsi="Times New Roman" w:cs="Times New Roman"/>
          <w:sz w:val="28"/>
          <w:szCs w:val="28"/>
        </w:rPr>
        <w:t xml:space="preserve">.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w:t>
      </w:r>
      <w:r w:rsidR="0079211E" w:rsidRPr="008D78CE">
        <w:rPr>
          <w:rFonts w:ascii="Times New Roman" w:hAnsi="Times New Roman" w:cs="Times New Roman"/>
          <w:sz w:val="28"/>
          <w:szCs w:val="28"/>
        </w:rPr>
        <w:lastRenderedPageBreak/>
        <w:t>указанным в заявлении:</w:t>
      </w:r>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w:t>
      </w:r>
      <w:r w:rsidR="007630C8" w:rsidRPr="008D78CE">
        <w:rPr>
          <w:rFonts w:ascii="Times New Roman" w:hAnsi="Times New Roman" w:cs="Times New Roman"/>
          <w:sz w:val="28"/>
          <w:szCs w:val="28"/>
        </w:rPr>
        <w:t>П</w:t>
      </w:r>
      <w:r w:rsidRPr="008D78CE">
        <w:rPr>
          <w:rFonts w:ascii="Times New Roman" w:hAnsi="Times New Roman" w:cs="Times New Roman"/>
          <w:sz w:val="28"/>
          <w:szCs w:val="28"/>
        </w:rPr>
        <w:t xml:space="preserve">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D78CE">
          <w:rPr>
            <w:rFonts w:ascii="Times New Roman" w:hAnsi="Times New Roman" w:cs="Times New Roman"/>
            <w:sz w:val="28"/>
            <w:szCs w:val="28"/>
          </w:rPr>
          <w:t xml:space="preserve">пунктах </w:t>
        </w:r>
        <w:r w:rsidR="007630C8" w:rsidRPr="008D78CE">
          <w:rPr>
            <w:rFonts w:ascii="Times New Roman" w:hAnsi="Times New Roman" w:cs="Times New Roman"/>
            <w:sz w:val="28"/>
            <w:szCs w:val="28"/>
          </w:rPr>
          <w:t>94</w:t>
        </w:r>
      </w:hyperlink>
      <w:r w:rsidRPr="008D78CE">
        <w:rPr>
          <w:rFonts w:ascii="Times New Roman" w:hAnsi="Times New Roman" w:cs="Times New Roman"/>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8D78CE">
          <w:rPr>
            <w:rFonts w:ascii="Times New Roman" w:hAnsi="Times New Roman" w:cs="Times New Roman"/>
            <w:sz w:val="28"/>
            <w:szCs w:val="28"/>
          </w:rPr>
          <w:t>95</w:t>
        </w:r>
      </w:hyperlink>
      <w:r w:rsidR="007630C8" w:rsidRPr="008D78CE">
        <w:rPr>
          <w:rFonts w:ascii="Times New Roman" w:hAnsi="Times New Roman" w:cs="Times New Roman"/>
          <w:sz w:val="28"/>
          <w:szCs w:val="28"/>
        </w:rPr>
        <w:t xml:space="preserve"> настоящего административного регламента</w:t>
      </w:r>
      <w:r w:rsidRPr="008D78CE">
        <w:rPr>
          <w:rFonts w:ascii="Times New Roman" w:hAnsi="Times New Roman" w:cs="Times New Roman"/>
          <w:sz w:val="28"/>
          <w:szCs w:val="28"/>
        </w:rPr>
        <w:t>;</w:t>
      </w:r>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w:t>
      </w:r>
      <w:proofErr w:type="gramStart"/>
      <w:r w:rsidRPr="008D78CE">
        <w:rPr>
          <w:rFonts w:ascii="Times New Roman" w:hAnsi="Times New Roman" w:cs="Times New Roman"/>
          <w:sz w:val="28"/>
          <w:szCs w:val="28"/>
        </w:rPr>
        <w:t>днем</w:t>
      </w:r>
      <w:proofErr w:type="gramEnd"/>
      <w:r w:rsidRPr="008D78CE">
        <w:rPr>
          <w:rFonts w:ascii="Times New Roman" w:hAnsi="Times New Roman" w:cs="Times New Roman"/>
          <w:sz w:val="28"/>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D78CE">
          <w:rPr>
            <w:rFonts w:ascii="Times New Roman" w:hAnsi="Times New Roman" w:cs="Times New Roman"/>
            <w:sz w:val="28"/>
            <w:szCs w:val="28"/>
          </w:rPr>
          <w:t xml:space="preserve">пунктами </w:t>
        </w:r>
        <w:r w:rsidR="007630C8" w:rsidRPr="008D78CE">
          <w:rPr>
            <w:rFonts w:ascii="Times New Roman" w:hAnsi="Times New Roman" w:cs="Times New Roman"/>
            <w:sz w:val="28"/>
            <w:szCs w:val="28"/>
          </w:rPr>
          <w:t>94</w:t>
        </w:r>
      </w:hyperlink>
      <w:r w:rsidRPr="008D78CE">
        <w:rPr>
          <w:rFonts w:ascii="Times New Roman" w:hAnsi="Times New Roman" w:cs="Times New Roman"/>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8D78CE">
          <w:rPr>
            <w:rFonts w:ascii="Times New Roman" w:hAnsi="Times New Roman" w:cs="Times New Roman"/>
            <w:sz w:val="28"/>
            <w:szCs w:val="28"/>
          </w:rPr>
          <w:t>95</w:t>
        </w:r>
      </w:hyperlink>
      <w:r w:rsidR="007630C8" w:rsidRPr="008D78CE">
        <w:rPr>
          <w:rFonts w:ascii="Times New Roman" w:hAnsi="Times New Roman" w:cs="Times New Roman"/>
          <w:sz w:val="28"/>
          <w:szCs w:val="28"/>
        </w:rPr>
        <w:t xml:space="preserve"> настоящего административного регламента</w:t>
      </w:r>
      <w:r w:rsidRPr="008D78CE">
        <w:rPr>
          <w:rFonts w:ascii="Times New Roman" w:hAnsi="Times New Roman" w:cs="Times New Roman"/>
          <w:sz w:val="28"/>
          <w:szCs w:val="28"/>
        </w:rPr>
        <w:t xml:space="preserve"> срока посредством почтового отправления по указанному в заявлении почтовому адресу.</w:t>
      </w:r>
    </w:p>
    <w:p w:rsidR="0079211E" w:rsidRPr="008D78CE" w:rsidRDefault="0079211E" w:rsidP="00597233">
      <w:pPr>
        <w:pStyle w:val="ConsPlusNormal"/>
        <w:ind w:firstLine="709"/>
        <w:jc w:val="both"/>
        <w:rPr>
          <w:rFonts w:ascii="Times New Roman" w:hAnsi="Times New Roman" w:cs="Times New Roman"/>
          <w:sz w:val="28"/>
          <w:szCs w:val="28"/>
        </w:rPr>
      </w:pPr>
      <w:proofErr w:type="gramStart"/>
      <w:r w:rsidRPr="008D78CE">
        <w:rPr>
          <w:rFonts w:ascii="Times New Roman" w:hAnsi="Times New Roman" w:cs="Times New Roman"/>
          <w:sz w:val="28"/>
          <w:szCs w:val="28"/>
        </w:rPr>
        <w:t xml:space="preserve">При наличии в заявлении указания о выдаче решения о присвоении объекту адресации адреса, решения об отказе в таком присвоении через </w:t>
      </w:r>
      <w:r w:rsidR="007630C8" w:rsidRPr="008D78CE">
        <w:rPr>
          <w:rFonts w:ascii="Times New Roman" w:hAnsi="Times New Roman" w:cs="Times New Roman"/>
          <w:sz w:val="28"/>
          <w:szCs w:val="28"/>
        </w:rPr>
        <w:t>МФЦ</w:t>
      </w:r>
      <w:r w:rsidRPr="008D78CE">
        <w:rPr>
          <w:rFonts w:ascii="Times New Roman" w:hAnsi="Times New Roman" w:cs="Times New Roman"/>
          <w:sz w:val="28"/>
          <w:szCs w:val="28"/>
        </w:rPr>
        <w:t xml:space="preserve"> по месту представления заявления уполномоченный орган обеспечивает передачу документа в </w:t>
      </w:r>
      <w:r w:rsidR="007630C8" w:rsidRPr="008D78CE">
        <w:rPr>
          <w:rFonts w:ascii="Times New Roman" w:hAnsi="Times New Roman" w:cs="Times New Roman"/>
          <w:sz w:val="28"/>
          <w:szCs w:val="28"/>
        </w:rPr>
        <w:t>МФЦ</w:t>
      </w:r>
      <w:r w:rsidRPr="008D78CE">
        <w:rPr>
          <w:rFonts w:ascii="Times New Roman" w:hAnsi="Times New Roman" w:cs="Times New Roman"/>
          <w:sz w:val="28"/>
          <w:szCs w:val="28"/>
        </w:rPr>
        <w:t xml:space="preserve"> для выдачи заявителю не позднее рабочего дня, следующего за днем истечения срока, установленного </w:t>
      </w:r>
      <w:r w:rsidR="007630C8" w:rsidRPr="008D78CE">
        <w:rPr>
          <w:rFonts w:ascii="Times New Roman" w:hAnsi="Times New Roman" w:cs="Times New Roman"/>
          <w:sz w:val="28"/>
          <w:szCs w:val="28"/>
        </w:rPr>
        <w:t>пунктами 94 и 95 настоящего административного регламента</w:t>
      </w:r>
      <w:r w:rsidRPr="008D78CE">
        <w:rPr>
          <w:rFonts w:ascii="Times New Roman" w:hAnsi="Times New Roman" w:cs="Times New Roman"/>
          <w:sz w:val="28"/>
          <w:szCs w:val="28"/>
        </w:rPr>
        <w:t>.</w:t>
      </w:r>
      <w:proofErr w:type="gramEnd"/>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Решение об отказе в присвоении объекту адресации адреса должно содержать причину отказа с обязательной ссылкой на положения </w:t>
      </w:r>
      <w:r w:rsidR="007630C8" w:rsidRPr="008D78CE">
        <w:rPr>
          <w:rFonts w:ascii="Times New Roman" w:hAnsi="Times New Roman" w:cs="Times New Roman"/>
          <w:sz w:val="28"/>
          <w:szCs w:val="28"/>
        </w:rPr>
        <w:t>пункта 40 настоящего административного регламента</w:t>
      </w:r>
      <w:r w:rsidRPr="008D78CE">
        <w:rPr>
          <w:rFonts w:ascii="Times New Roman" w:hAnsi="Times New Roman" w:cs="Times New Roman"/>
          <w:sz w:val="28"/>
          <w:szCs w:val="28"/>
        </w:rPr>
        <w:t>, являющиеся основанием для принятия такого решения.</w:t>
      </w:r>
    </w:p>
    <w:p w:rsidR="00DC7911" w:rsidRPr="008D78CE" w:rsidRDefault="00BC666A" w:rsidP="007630C8">
      <w:pPr>
        <w:widowControl w:val="0"/>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9</w:t>
      </w:r>
      <w:r w:rsidR="007630C8" w:rsidRPr="008D78CE">
        <w:rPr>
          <w:rFonts w:ascii="Times New Roman" w:hAnsi="Times New Roman"/>
          <w:szCs w:val="28"/>
          <w:lang w:eastAsia="en-US"/>
        </w:rPr>
        <w:t>7</w:t>
      </w:r>
      <w:r w:rsidR="00DC7911" w:rsidRPr="008D78CE">
        <w:rPr>
          <w:rFonts w:ascii="Times New Roman" w:hAnsi="Times New Roman"/>
          <w:szCs w:val="28"/>
          <w:lang w:eastAsia="en-US"/>
        </w:rPr>
        <w:t>.</w:t>
      </w:r>
      <w:r w:rsidR="007630C8" w:rsidRPr="008D78CE">
        <w:rPr>
          <w:rFonts w:ascii="Times New Roman" w:hAnsi="Times New Roman"/>
          <w:szCs w:val="28"/>
          <w:lang w:eastAsia="en-US"/>
        </w:rPr>
        <w:t xml:space="preserve"> </w:t>
      </w:r>
      <w:r w:rsidR="00625925" w:rsidRPr="008D78CE">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8D78CE">
        <w:rPr>
          <w:rFonts w:ascii="Times New Roman" w:hAnsi="Times New Roman"/>
          <w:szCs w:val="28"/>
          <w:lang w:eastAsia="en-US"/>
        </w:rPr>
        <w:t xml:space="preserve"> </w:t>
      </w:r>
    </w:p>
    <w:p w:rsidR="00DC7911" w:rsidRPr="008D78CE" w:rsidRDefault="007630C8" w:rsidP="00DC7911">
      <w:pPr>
        <w:widowControl w:val="0"/>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98</w:t>
      </w:r>
      <w:r w:rsidR="00DC7911" w:rsidRPr="008D78CE">
        <w:rPr>
          <w:rFonts w:ascii="Times New Roman" w:hAnsi="Times New Roman"/>
          <w:szCs w:val="28"/>
          <w:lang w:eastAsia="en-US"/>
        </w:rPr>
        <w:t xml:space="preserve">. Результатом административной процедуры является выдача заявителю отказа в предоставлении муниципальной услуги или </w:t>
      </w:r>
      <w:r w:rsidR="00102833" w:rsidRPr="008D78CE">
        <w:rPr>
          <w:rFonts w:ascii="Times New Roman" w:hAnsi="Times New Roman"/>
          <w:szCs w:val="28"/>
        </w:rPr>
        <w:t xml:space="preserve">выдача заявителю </w:t>
      </w:r>
      <w:r w:rsidRPr="008D78CE">
        <w:t>решени</w:t>
      </w:r>
      <w:r w:rsidRPr="008D78CE">
        <w:rPr>
          <w:rFonts w:asciiTheme="minorHAnsi" w:hAnsiTheme="minorHAnsi"/>
        </w:rPr>
        <w:t>я</w:t>
      </w:r>
      <w:r w:rsidRPr="008D78CE">
        <w:t xml:space="preserve"> уполномоченного органа о присвоении объекту адресации адреса</w:t>
      </w:r>
      <w:r w:rsidR="00BC666A" w:rsidRPr="008D78CE">
        <w:rPr>
          <w:rFonts w:ascii="Times New Roman" w:hAnsi="Times New Roman"/>
          <w:szCs w:val="28"/>
        </w:rPr>
        <w:t>,</w:t>
      </w:r>
      <w:r w:rsidR="00DC7911" w:rsidRPr="008D78CE">
        <w:rPr>
          <w:rFonts w:ascii="Times New Roman" w:hAnsi="Times New Roman"/>
          <w:szCs w:val="28"/>
          <w:lang w:eastAsia="en-US"/>
        </w:rPr>
        <w:t xml:space="preserve"> который фиксируется в </w:t>
      </w:r>
      <w:r w:rsidR="00DC7911" w:rsidRPr="008D78CE">
        <w:rPr>
          <w:rFonts w:ascii="Times New Roman" w:hAnsi="Times New Roman"/>
          <w:i/>
          <w:szCs w:val="28"/>
          <w:lang w:eastAsia="en-US"/>
        </w:rPr>
        <w:t>информационной системе электронного управления документами органа местного самоуправления</w:t>
      </w:r>
      <w:r w:rsidR="00DC7911" w:rsidRPr="008D78CE">
        <w:rPr>
          <w:rFonts w:ascii="Times New Roman" w:hAnsi="Times New Roman"/>
          <w:szCs w:val="28"/>
          <w:lang w:eastAsia="en-US"/>
        </w:rPr>
        <w:t>.</w:t>
      </w:r>
    </w:p>
    <w:p w:rsidR="00F977B0" w:rsidRPr="000D27FC" w:rsidRDefault="00F977B0" w:rsidP="00F977B0">
      <w:pPr>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C666A" w:rsidRDefault="00BC666A" w:rsidP="008D54E6">
      <w:pPr>
        <w:widowControl w:val="0"/>
        <w:autoSpaceDE w:val="0"/>
        <w:autoSpaceDN w:val="0"/>
        <w:adjustRightInd w:val="0"/>
        <w:jc w:val="center"/>
        <w:outlineLvl w:val="2"/>
        <w:rPr>
          <w:rFonts w:ascii="Times New Roman" w:hAnsi="Times New Roman"/>
          <w:szCs w:val="28"/>
        </w:rPr>
      </w:pPr>
      <w:bookmarkStart w:id="33" w:name="Par398"/>
      <w:bookmarkStart w:id="34" w:name="Par410"/>
      <w:bookmarkEnd w:id="33"/>
      <w:bookmarkEnd w:id="34"/>
    </w:p>
    <w:p w:rsidR="00E545F3" w:rsidRPr="000D27FC" w:rsidRDefault="00E545F3" w:rsidP="008D54E6">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Раздел IV. ФОРМЫ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0D27FC">
        <w:rPr>
          <w:rFonts w:ascii="Times New Roman" w:hAnsi="Times New Roman"/>
          <w:szCs w:val="28"/>
        </w:rPr>
        <w:t>Глава 2</w:t>
      </w:r>
      <w:r w:rsidR="00754225">
        <w:rPr>
          <w:rFonts w:ascii="Times New Roman" w:hAnsi="Times New Roman"/>
          <w:szCs w:val="28"/>
        </w:rPr>
        <w:t>5</w:t>
      </w:r>
      <w:r w:rsidRPr="000D27FC">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8D78CE"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w:t>
      </w:r>
      <w:proofErr w:type="gramStart"/>
      <w:r w:rsidR="00B31375" w:rsidRPr="000D27FC">
        <w:rPr>
          <w:rFonts w:ascii="Times New Roman" w:hAnsi="Times New Roman"/>
          <w:szCs w:val="28"/>
          <w:lang w:eastAsia="ko-KR"/>
        </w:rPr>
        <w:t>контроль за</w:t>
      </w:r>
      <w:proofErr w:type="gramEnd"/>
      <w:r w:rsidR="00B31375" w:rsidRPr="000D27F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lastRenderedPageBreak/>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8D78CE"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8D78C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КОНТРОЛЯЗА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2</w:t>
      </w:r>
      <w:r w:rsidR="00C33FE7" w:rsidRPr="000D27FC">
        <w:rPr>
          <w:rFonts w:ascii="Times New Roman" w:hAnsi="Times New Roman"/>
          <w:color w:val="000000"/>
          <w:szCs w:val="28"/>
        </w:rPr>
        <w:t xml:space="preserve">. </w:t>
      </w:r>
      <w:proofErr w:type="gramStart"/>
      <w:r w:rsidR="00C33FE7" w:rsidRPr="000D27FC">
        <w:rPr>
          <w:rFonts w:ascii="Times New Roman" w:hAnsi="Times New Roman"/>
          <w:color w:val="000000"/>
          <w:szCs w:val="28"/>
        </w:rPr>
        <w:t>Контроль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3</w:t>
      </w:r>
      <w:r w:rsidR="00C33FE7" w:rsidRPr="000D27FC">
        <w:rPr>
          <w:rFonts w:ascii="Times New Roman" w:hAnsi="Times New Roman"/>
          <w:color w:val="000000"/>
          <w:szCs w:val="28"/>
        </w:rPr>
        <w:t xml:space="preserve">. В целях осуществления </w:t>
      </w:r>
      <w:proofErr w:type="gramStart"/>
      <w:r w:rsidR="00C33FE7" w:rsidRPr="000D27FC">
        <w:rPr>
          <w:rFonts w:ascii="Times New Roman" w:hAnsi="Times New Roman"/>
          <w:color w:val="000000"/>
          <w:szCs w:val="28"/>
        </w:rPr>
        <w:t>контроля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0D27FC">
        <w:rPr>
          <w:rFonts w:ascii="Times New Roman" w:hAnsi="Times New Roman"/>
          <w:i/>
          <w:color w:val="000000"/>
          <w:szCs w:val="28"/>
        </w:rPr>
        <w:t>органа местного самоуправления</w:t>
      </w:r>
      <w:r w:rsidR="00C33FE7" w:rsidRPr="000D27FC">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4</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w:t>
      </w:r>
      <w:r w:rsidR="00C33FE7" w:rsidRPr="000D27FC">
        <w:rPr>
          <w:rFonts w:ascii="Times New Roman" w:hAnsi="Times New Roman"/>
          <w:color w:val="000000"/>
          <w:szCs w:val="28"/>
        </w:rPr>
        <w:lastRenderedPageBreak/>
        <w:t xml:space="preserve">проверки, в установленном </w:t>
      </w:r>
      <w:hyperlink r:id="rId30"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74DB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8D78CE">
        <w:rPr>
          <w:rFonts w:ascii="Times New Roman" w:hAnsi="Times New Roman"/>
          <w:szCs w:val="28"/>
        </w:rPr>
        <w:t>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F068C9" w:rsidRPr="000D27FC" w:rsidRDefault="00F068C9" w:rsidP="001A4E6C">
      <w:pPr>
        <w:pStyle w:val="ConsPlusNormal"/>
        <w:ind w:firstLine="709"/>
        <w:jc w:val="both"/>
        <w:rPr>
          <w:rFonts w:ascii="Times New Roman" w:hAnsi="Times New Roman" w:cs="Times New Roman"/>
          <w:sz w:val="28"/>
          <w:szCs w:val="28"/>
          <w:lang w:eastAsia="ko-KR"/>
        </w:rPr>
      </w:pPr>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w:t>
      </w:r>
      <w:proofErr w:type="gramStart"/>
      <w:r w:rsidRPr="000D27FC">
        <w:rPr>
          <w:rFonts w:ascii="Times New Roman" w:hAnsi="Times New Roman"/>
          <w:szCs w:val="28"/>
        </w:rPr>
        <w:t>Е(</w:t>
      </w:r>
      <w:proofErr w:type="gramEnd"/>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8D78CE">
        <w:rPr>
          <w:rFonts w:ascii="Times New Roman" w:hAnsi="Times New Roman" w:cs="Times New Roman"/>
          <w:sz w:val="28"/>
          <w:szCs w:val="28"/>
          <w:lang w:eastAsia="ko-KR"/>
        </w:rPr>
        <w:t>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8D78CE">
        <w:rPr>
          <w:rFonts w:ascii="Times New Roman" w:hAnsi="Times New Roman" w:cs="Times New Roman"/>
          <w:sz w:val="28"/>
          <w:szCs w:val="28"/>
          <w:lang w:eastAsia="ko-KR"/>
        </w:rPr>
        <w:t>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ВТОМ ЧИСЛЕ СО СТОРОНЫ </w:t>
      </w:r>
      <w:r w:rsidR="008A58C1" w:rsidRPr="000D27FC">
        <w:rPr>
          <w:rFonts w:ascii="Times New Roman" w:hAnsi="Times New Roman"/>
          <w:szCs w:val="28"/>
        </w:rPr>
        <w:t>ЗАЯВИТЕЛЕЙ</w:t>
      </w:r>
      <w:proofErr w:type="gramStart"/>
      <w:r w:rsidR="00A45F78" w:rsidRPr="000D27FC">
        <w:rPr>
          <w:rFonts w:ascii="Times New Roman" w:hAnsi="Times New Roman"/>
          <w:szCs w:val="28"/>
        </w:rPr>
        <w:t>,</w:t>
      </w:r>
      <w:r w:rsidRPr="000D27FC">
        <w:rPr>
          <w:rFonts w:ascii="Times New Roman" w:hAnsi="Times New Roman"/>
          <w:szCs w:val="28"/>
        </w:rPr>
        <w:t>И</w:t>
      </w:r>
      <w:proofErr w:type="gramEnd"/>
      <w:r w:rsidRPr="000D27FC">
        <w:rPr>
          <w:rFonts w:ascii="Times New Roman" w:hAnsi="Times New Roman"/>
          <w:szCs w:val="28"/>
        </w:rPr>
        <w:t xml:space="preserve">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74DB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w:t>
      </w:r>
      <w:r w:rsidR="008D78CE">
        <w:rPr>
          <w:rFonts w:ascii="Times New Roman" w:hAnsi="Times New Roman"/>
          <w:szCs w:val="28"/>
          <w:lang w:eastAsia="ko-KR"/>
        </w:rPr>
        <w:t>9</w:t>
      </w:r>
      <w:r w:rsidR="00293C0C" w:rsidRPr="000D27FC">
        <w:rPr>
          <w:rFonts w:ascii="Times New Roman" w:hAnsi="Times New Roman"/>
          <w:szCs w:val="28"/>
          <w:lang w:eastAsia="ko-KR"/>
        </w:rPr>
        <w:t>. </w:t>
      </w:r>
      <w:proofErr w:type="gramStart"/>
      <w:r w:rsidR="008838CD" w:rsidRPr="000D27FC">
        <w:rPr>
          <w:rFonts w:ascii="Times New Roman" w:hAnsi="Times New Roman"/>
          <w:szCs w:val="28"/>
        </w:rPr>
        <w:t>Контроль за</w:t>
      </w:r>
      <w:proofErr w:type="gramEnd"/>
      <w:r w:rsidR="008838CD" w:rsidRPr="000D27FC">
        <w:rPr>
          <w:rFonts w:ascii="Times New Roman" w:hAnsi="Times New Roman"/>
          <w:szCs w:val="28"/>
        </w:rPr>
        <w:t xml:space="preserve">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D78CE"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3171CD">
        <w:rPr>
          <w:rFonts w:ascii="Times New Roman" w:hAnsi="Times New Roman"/>
          <w:szCs w:val="28"/>
        </w:rPr>
        <w:t>0</w:t>
      </w:r>
      <w:r w:rsidR="002206DA" w:rsidRPr="000D27FC">
        <w:rPr>
          <w:rFonts w:ascii="Times New Roman" w:hAnsi="Times New Roman"/>
          <w:szCs w:val="28"/>
        </w:rPr>
        <w:t>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293C0C" w:rsidRPr="000D27FC">
        <w:rPr>
          <w:rFonts w:ascii="Times New Roman" w:hAnsi="Times New Roman" w:cs="Times New Roman"/>
          <w:sz w:val="28"/>
          <w:szCs w:val="28"/>
          <w:lang w:eastAsia="ko-KR"/>
        </w:rPr>
        <w:t>. </w:t>
      </w:r>
      <w:proofErr w:type="gramStart"/>
      <w:r w:rsidR="00293C0C" w:rsidRPr="000D27FC">
        <w:rPr>
          <w:rFonts w:ascii="Times New Roman" w:hAnsi="Times New Roman" w:cs="Times New Roman"/>
          <w:sz w:val="28"/>
          <w:szCs w:val="28"/>
          <w:lang w:eastAsia="ko-KR"/>
        </w:rPr>
        <w:t>Контроль за</w:t>
      </w:r>
      <w:proofErr w:type="gramEnd"/>
      <w:r w:rsidR="00293C0C" w:rsidRPr="000D27FC">
        <w:rPr>
          <w:rFonts w:ascii="Times New Roman" w:hAnsi="Times New Roman" w:cs="Times New Roman"/>
          <w:sz w:val="28"/>
          <w:szCs w:val="28"/>
          <w:lang w:eastAsia="ko-KR"/>
        </w:rPr>
        <w:t xml:space="preserve"> предоставлением </w:t>
      </w:r>
      <w:r w:rsidR="00836B2A" w:rsidRPr="000D27FC">
        <w:rPr>
          <w:rFonts w:ascii="Times New Roman" w:hAnsi="Times New Roman" w:cs="Times New Roman"/>
          <w:sz w:val="28"/>
          <w:szCs w:val="28"/>
          <w:lang w:eastAsia="ko-KR"/>
        </w:rPr>
        <w:t>муниципальной</w:t>
      </w:r>
      <w:r w:rsidR="00784A98"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 xml:space="preserve">услуги </w:t>
      </w:r>
      <w:r w:rsidR="00293C0C" w:rsidRPr="000D27FC">
        <w:rPr>
          <w:rFonts w:ascii="Times New Roman" w:hAnsi="Times New Roman" w:cs="Times New Roman"/>
          <w:sz w:val="28"/>
          <w:szCs w:val="28"/>
          <w:lang w:eastAsia="ko-KR"/>
        </w:rPr>
        <w:lastRenderedPageBreak/>
        <w:t>осуществляется в соответствии с действующим законодательством.</w:t>
      </w: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84A98"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8D78CE">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уполномоченного органа</w:t>
      </w:r>
      <w:r w:rsidR="00E11D32">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 xml:space="preserve">: </w:t>
      </w:r>
      <w:proofErr w:type="spellStart"/>
      <w:r w:rsidR="00334F4C" w:rsidRPr="00101042">
        <w:rPr>
          <w:rFonts w:ascii="Times New Roman" w:hAnsi="Times New Roman" w:cs="Times New Roman"/>
          <w:color w:val="0000FF"/>
          <w:u w:val="single"/>
          <w:lang w:eastAsia="ar-SA"/>
        </w:rPr>
        <w:t>www</w:t>
      </w:r>
      <w:proofErr w:type="spellEnd"/>
      <w:r w:rsidR="00334F4C" w:rsidRPr="00101042">
        <w:rPr>
          <w:rFonts w:ascii="Times New Roman" w:hAnsi="Times New Roman" w:cs="Times New Roman"/>
          <w:color w:val="0000FF"/>
          <w:u w:val="single"/>
          <w:lang w:eastAsia="ar-SA"/>
        </w:rPr>
        <w:t>.</w:t>
      </w:r>
      <w:proofErr w:type="spellStart"/>
      <w:r w:rsidR="00334F4C">
        <w:rPr>
          <w:rFonts w:ascii="Times New Roman" w:hAnsi="Times New Roman" w:cs="Times New Roman"/>
          <w:color w:val="0000FF"/>
          <w:u w:val="single"/>
          <w:lang w:val="en-US" w:eastAsia="ar-SA"/>
        </w:rPr>
        <w:t>maksimovskoe</w:t>
      </w:r>
      <w:r w:rsidR="00334F4C" w:rsidRPr="00101042">
        <w:rPr>
          <w:rFonts w:ascii="Times New Roman" w:hAnsi="Times New Roman" w:cs="Times New Roman"/>
          <w:color w:val="0000FF"/>
          <w:u w:val="single"/>
          <w:lang w:val="en-US" w:eastAsia="ar-SA"/>
        </w:rPr>
        <w:t>mo</w:t>
      </w:r>
      <w:proofErr w:type="spellEnd"/>
      <w:r w:rsidR="00334F4C" w:rsidRPr="00101042">
        <w:rPr>
          <w:rFonts w:ascii="Times New Roman" w:hAnsi="Times New Roman" w:cs="Times New Roman"/>
          <w:color w:val="0000FF"/>
          <w:u w:val="single"/>
          <w:lang w:eastAsia="ar-SA"/>
        </w:rPr>
        <w:t>.</w:t>
      </w:r>
      <w:proofErr w:type="spellStart"/>
      <w:r w:rsidR="00334F4C" w:rsidRPr="00101042">
        <w:rPr>
          <w:rFonts w:ascii="Times New Roman" w:hAnsi="Times New Roman" w:cs="Times New Roman"/>
          <w:color w:val="0000FF"/>
          <w:u w:val="single"/>
          <w:lang w:val="en-US" w:eastAsia="ar-SA"/>
        </w:rPr>
        <w:t>ru</w:t>
      </w:r>
      <w:proofErr w:type="spellEnd"/>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proofErr w:type="spellStart"/>
      <w:proofErr w:type="gramStart"/>
      <w:r w:rsidRPr="000D27FC">
        <w:rPr>
          <w:rFonts w:ascii="Times New Roman" w:hAnsi="Times New Roman" w:cs="Times New Roman"/>
          <w:sz w:val="28"/>
          <w:szCs w:val="28"/>
          <w:lang w:eastAsia="ko-KR"/>
        </w:rPr>
        <w:t>д</w:t>
      </w:r>
      <w:proofErr w:type="spellEnd"/>
      <w:r w:rsidRPr="000D27FC">
        <w:rPr>
          <w:rFonts w:ascii="Times New Roman" w:hAnsi="Times New Roman" w:cs="Times New Roman"/>
          <w:sz w:val="28"/>
          <w:szCs w:val="28"/>
          <w:lang w:eastAsia="ko-KR"/>
        </w:rPr>
        <w:t>)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w:t>
      </w:r>
      <w:r w:rsidR="00237317" w:rsidRPr="000D27FC">
        <w:rPr>
          <w:rFonts w:ascii="Times New Roman" w:hAnsi="Times New Roman" w:cs="Times New Roman"/>
          <w:sz w:val="28"/>
          <w:szCs w:val="28"/>
          <w:lang w:eastAsia="ko-KR"/>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E11D32">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334F4C" w:rsidRPr="001A7709" w:rsidRDefault="00334F4C" w:rsidP="00334F4C">
      <w:pPr>
        <w:widowControl w:val="0"/>
        <w:autoSpaceDE w:val="0"/>
        <w:autoSpaceDN w:val="0"/>
        <w:adjustRightInd w:val="0"/>
        <w:ind w:firstLine="709"/>
        <w:rPr>
          <w:rFonts w:ascii="Times New Roman" w:hAnsi="Times New Roman"/>
        </w:rPr>
      </w:pPr>
      <w:r w:rsidRPr="001A7709">
        <w:rPr>
          <w:rFonts w:ascii="Times New Roman" w:hAnsi="Times New Roman"/>
        </w:rPr>
        <w:t xml:space="preserve">а) место нахождения: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xml:space="preserve">, ул.Сибирская,16 «а», </w:t>
      </w:r>
    </w:p>
    <w:p w:rsidR="00334F4C" w:rsidRPr="001A7709" w:rsidRDefault="00334F4C" w:rsidP="00334F4C">
      <w:pPr>
        <w:widowControl w:val="0"/>
        <w:autoSpaceDE w:val="0"/>
        <w:autoSpaceDN w:val="0"/>
        <w:adjustRightInd w:val="0"/>
        <w:ind w:firstLine="709"/>
        <w:rPr>
          <w:rFonts w:ascii="Times New Roman" w:hAnsi="Times New Roman"/>
        </w:rPr>
      </w:pPr>
      <w:r w:rsidRPr="001A7709">
        <w:rPr>
          <w:rFonts w:ascii="Times New Roman" w:hAnsi="Times New Roman"/>
        </w:rPr>
        <w:t>б) телефон</w:t>
      </w:r>
      <w:r>
        <w:rPr>
          <w:rFonts w:ascii="Times New Roman" w:hAnsi="Times New Roman"/>
        </w:rPr>
        <w:t>/факс</w:t>
      </w:r>
      <w:r w:rsidRPr="001A7709">
        <w:rPr>
          <w:rFonts w:ascii="Times New Roman" w:hAnsi="Times New Roman"/>
        </w:rPr>
        <w:t xml:space="preserve">: </w:t>
      </w:r>
      <w:r>
        <w:rPr>
          <w:rFonts w:ascii="Times New Roman" w:hAnsi="Times New Roman"/>
          <w:i/>
          <w:iCs/>
        </w:rPr>
        <w:t>8(3952)564-040; 8(3952)564-030</w:t>
      </w:r>
      <w:r w:rsidRPr="001A7709">
        <w:rPr>
          <w:rFonts w:ascii="Times New Roman" w:hAnsi="Times New Roman"/>
        </w:rPr>
        <w:t xml:space="preserve">; </w:t>
      </w:r>
    </w:p>
    <w:p w:rsidR="00334F4C" w:rsidRPr="001A7709" w:rsidRDefault="00334F4C" w:rsidP="00334F4C">
      <w:pPr>
        <w:widowControl w:val="0"/>
        <w:autoSpaceDE w:val="0"/>
        <w:autoSpaceDN w:val="0"/>
        <w:adjustRightInd w:val="0"/>
        <w:ind w:firstLine="709"/>
        <w:rPr>
          <w:rFonts w:ascii="Times New Roman" w:hAnsi="Times New Roman"/>
        </w:rPr>
      </w:pPr>
      <w:r w:rsidRPr="001A7709">
        <w:rPr>
          <w:rFonts w:ascii="Times New Roman" w:hAnsi="Times New Roman"/>
        </w:rPr>
        <w:t xml:space="preserve">в) почтовый адрес для направления документов и обращений: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ул.Сибирская,     16 «а»</w:t>
      </w:r>
      <w:r w:rsidRPr="001A7709">
        <w:rPr>
          <w:rFonts w:ascii="Times New Roman" w:hAnsi="Times New Roman"/>
        </w:rPr>
        <w:t>;</w:t>
      </w:r>
    </w:p>
    <w:p w:rsidR="00334F4C" w:rsidRPr="001A7709" w:rsidRDefault="00334F4C" w:rsidP="00334F4C">
      <w:pPr>
        <w:widowControl w:val="0"/>
        <w:autoSpaceDE w:val="0"/>
        <w:autoSpaceDN w:val="0"/>
        <w:adjustRightInd w:val="0"/>
        <w:ind w:firstLine="709"/>
        <w:rPr>
          <w:rFonts w:ascii="Times New Roman" w:hAnsi="Times New Roman"/>
        </w:rPr>
      </w:pPr>
      <w:r w:rsidRPr="001A7709">
        <w:rPr>
          <w:rFonts w:ascii="Times New Roman" w:hAnsi="Times New Roman"/>
        </w:rPr>
        <w:t xml:space="preserve">г) официальный сайт в информационно-телекоммуникационной сети «Интернет» - </w:t>
      </w:r>
      <w:proofErr w:type="spellStart"/>
      <w:r w:rsidRPr="00101042">
        <w:rPr>
          <w:rFonts w:ascii="Times New Roman" w:hAnsi="Times New Roman"/>
          <w:color w:val="0000FF"/>
          <w:u w:val="single"/>
          <w:lang w:eastAsia="ar-SA"/>
        </w:rPr>
        <w:t>www</w:t>
      </w:r>
      <w:proofErr w:type="spellEnd"/>
      <w:r w:rsidRPr="00101042">
        <w:rPr>
          <w:rFonts w:ascii="Times New Roman" w:hAnsi="Times New Roman"/>
          <w:color w:val="0000FF"/>
          <w:u w:val="single"/>
          <w:lang w:eastAsia="ar-SA"/>
        </w:rPr>
        <w:t>.</w:t>
      </w:r>
      <w:proofErr w:type="spellStart"/>
      <w:r>
        <w:rPr>
          <w:rFonts w:ascii="Times New Roman" w:hAnsi="Times New Roman"/>
          <w:color w:val="0000FF"/>
          <w:u w:val="single"/>
          <w:lang w:val="en-US" w:eastAsia="ar-SA"/>
        </w:rPr>
        <w:t>maksimovskoe</w:t>
      </w:r>
      <w:r w:rsidRPr="00101042">
        <w:rPr>
          <w:rFonts w:ascii="Times New Roman" w:hAnsi="Times New Roman"/>
          <w:color w:val="0000FF"/>
          <w:u w:val="single"/>
          <w:lang w:val="en-US" w:eastAsia="ar-SA"/>
        </w:rPr>
        <w:t>mo</w:t>
      </w:r>
      <w:proofErr w:type="spellEnd"/>
      <w:r w:rsidRPr="00101042">
        <w:rPr>
          <w:rFonts w:ascii="Times New Roman" w:hAnsi="Times New Roman"/>
          <w:color w:val="0000FF"/>
          <w:u w:val="single"/>
          <w:lang w:eastAsia="ar-SA"/>
        </w:rPr>
        <w:t>.</w:t>
      </w:r>
      <w:proofErr w:type="spellStart"/>
      <w:r w:rsidRPr="00101042">
        <w:rPr>
          <w:rFonts w:ascii="Times New Roman" w:hAnsi="Times New Roman"/>
          <w:color w:val="0000FF"/>
          <w:u w:val="single"/>
          <w:lang w:val="en-US" w:eastAsia="ar-SA"/>
        </w:rPr>
        <w:t>ru</w:t>
      </w:r>
      <w:proofErr w:type="spellEnd"/>
      <w:r w:rsidRPr="001A7709">
        <w:rPr>
          <w:rFonts w:ascii="Times New Roman" w:hAnsi="Times New Roman"/>
        </w:rPr>
        <w:t>;</w:t>
      </w:r>
    </w:p>
    <w:p w:rsidR="00334F4C" w:rsidRPr="00630C72" w:rsidRDefault="00334F4C" w:rsidP="00334F4C">
      <w:pPr>
        <w:widowControl w:val="0"/>
        <w:autoSpaceDE w:val="0"/>
        <w:autoSpaceDN w:val="0"/>
        <w:adjustRightInd w:val="0"/>
        <w:ind w:firstLine="709"/>
        <w:rPr>
          <w:rFonts w:ascii="Times New Roman" w:hAnsi="Times New Roman"/>
          <w:color w:val="0000FF"/>
          <w:u w:val="single"/>
          <w:lang w:eastAsia="ar-SA"/>
        </w:rPr>
      </w:pPr>
      <w:proofErr w:type="spellStart"/>
      <w:r w:rsidRPr="001A7709">
        <w:rPr>
          <w:rFonts w:ascii="Times New Roman" w:hAnsi="Times New Roman"/>
        </w:rPr>
        <w:t>д</w:t>
      </w:r>
      <w:proofErr w:type="spellEnd"/>
      <w:r w:rsidRPr="001A7709">
        <w:rPr>
          <w:rFonts w:ascii="Times New Roman" w:hAnsi="Times New Roman"/>
        </w:rPr>
        <w:t xml:space="preserve">) адрес электронной почты: </w:t>
      </w:r>
      <w:proofErr w:type="spellStart"/>
      <w:r>
        <w:rPr>
          <w:rFonts w:ascii="Times New Roman" w:hAnsi="Times New Roman"/>
          <w:color w:val="0000FF"/>
          <w:u w:val="single"/>
          <w:lang w:val="en-US" w:eastAsia="ar-SA"/>
        </w:rPr>
        <w:t>maksimovskoemo</w:t>
      </w:r>
      <w:proofErr w:type="spellEnd"/>
      <w:r w:rsidRPr="00630C72">
        <w:rPr>
          <w:rFonts w:ascii="Times New Roman" w:hAnsi="Times New Roman"/>
          <w:color w:val="0000FF"/>
          <w:u w:val="single"/>
          <w:lang w:eastAsia="ar-SA"/>
        </w:rPr>
        <w:t>@</w:t>
      </w:r>
      <w:r>
        <w:rPr>
          <w:rFonts w:ascii="Times New Roman" w:hAnsi="Times New Roman"/>
          <w:color w:val="0000FF"/>
          <w:u w:val="single"/>
          <w:lang w:val="en-US" w:eastAsia="ar-SA"/>
        </w:rPr>
        <w:t>mail</w:t>
      </w:r>
      <w:r w:rsidRPr="00630C72">
        <w:rPr>
          <w:rFonts w:ascii="Times New Roman" w:hAnsi="Times New Roman"/>
          <w:color w:val="0000FF"/>
          <w:u w:val="single"/>
          <w:lang w:eastAsia="ar-SA"/>
        </w:rPr>
        <w:t>.</w:t>
      </w:r>
      <w:proofErr w:type="spellStart"/>
      <w:r>
        <w:rPr>
          <w:rFonts w:ascii="Times New Roman" w:hAnsi="Times New Roman"/>
          <w:color w:val="0000FF"/>
          <w:u w:val="single"/>
          <w:lang w:val="en-US" w:eastAsia="ar-SA"/>
        </w:rPr>
        <w:t>ru</w:t>
      </w:r>
      <w:proofErr w:type="spellEnd"/>
    </w:p>
    <w:p w:rsidR="00B83089" w:rsidRPr="000D27FC" w:rsidRDefault="00334F4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w:t>
      </w:r>
      <w:r w:rsidR="00B83089" w:rsidRPr="000D27FC">
        <w:rPr>
          <w:rFonts w:ascii="Times New Roman" w:hAnsi="Times New Roman" w:cs="Times New Roman"/>
          <w:sz w:val="28"/>
          <w:szCs w:val="28"/>
          <w:lang w:eastAsia="ko-KR"/>
        </w:rPr>
        <w:t xml:space="preserve">) через </w:t>
      </w:r>
      <w:r w:rsidR="00822BE6" w:rsidRPr="000D27FC">
        <w:rPr>
          <w:rFonts w:ascii="Times New Roman" w:hAnsi="Times New Roman" w:cs="Times New Roman"/>
          <w:sz w:val="28"/>
          <w:szCs w:val="28"/>
          <w:lang w:eastAsia="ko-KR"/>
        </w:rPr>
        <w:t>МФЦ</w:t>
      </w:r>
      <w:r w:rsidR="00B83089" w:rsidRPr="000D27FC">
        <w:rPr>
          <w:rFonts w:ascii="Times New Roman" w:hAnsi="Times New Roman" w:cs="Times New Roman"/>
          <w:sz w:val="28"/>
          <w:szCs w:val="28"/>
          <w:lang w:eastAsia="ko-KR"/>
        </w:rPr>
        <w:t>;</w:t>
      </w:r>
    </w:p>
    <w:p w:rsidR="00B83089" w:rsidRPr="000D27FC" w:rsidRDefault="00334F4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ж</w:t>
      </w:r>
      <w:r w:rsidR="00B83089" w:rsidRPr="000D27FC">
        <w:rPr>
          <w:rFonts w:ascii="Times New Roman" w:hAnsi="Times New Roman" w:cs="Times New Roman"/>
          <w:sz w:val="28"/>
          <w:szCs w:val="28"/>
          <w:lang w:eastAsia="ko-KR"/>
        </w:rPr>
        <w:t xml:space="preserve">) через </w:t>
      </w:r>
      <w:r w:rsidR="009B239A">
        <w:rPr>
          <w:rFonts w:ascii="Times New Roman" w:hAnsi="Times New Roman" w:cs="Times New Roman"/>
          <w:sz w:val="28"/>
          <w:szCs w:val="28"/>
        </w:rPr>
        <w:t>Портал</w:t>
      </w:r>
      <w:r w:rsidR="00B83089" w:rsidRPr="000D27FC">
        <w:rPr>
          <w:rFonts w:ascii="Times New Roman" w:hAnsi="Times New Roman" w:cs="Times New Roman"/>
          <w:sz w:val="28"/>
          <w:szCs w:val="28"/>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8</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E11D32">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осуществляет </w:t>
      </w:r>
      <w:r w:rsidR="00334F4C">
        <w:rPr>
          <w:rFonts w:ascii="Times New Roman" w:hAnsi="Times New Roman" w:cs="Times New Roman"/>
          <w:i/>
          <w:sz w:val="28"/>
          <w:szCs w:val="28"/>
          <w:lang w:eastAsia="ko-KR"/>
        </w:rPr>
        <w:t>глава администрации</w:t>
      </w:r>
      <w:r w:rsidR="00237317" w:rsidRPr="000D27FC">
        <w:rPr>
          <w:rFonts w:ascii="Times New Roman" w:hAnsi="Times New Roman" w:cs="Times New Roman"/>
          <w:sz w:val="28"/>
          <w:szCs w:val="28"/>
          <w:lang w:eastAsia="ko-KR"/>
        </w:rPr>
        <w:t xml:space="preserve"> в случае его отсутствия – </w:t>
      </w:r>
      <w:r w:rsidR="00876D65" w:rsidRPr="000D27FC">
        <w:rPr>
          <w:rFonts w:ascii="Times New Roman" w:hAnsi="Times New Roman" w:cs="Times New Roman"/>
          <w:i/>
          <w:sz w:val="28"/>
          <w:szCs w:val="28"/>
          <w:lang w:eastAsia="ko-KR"/>
        </w:rPr>
        <w:t>(</w:t>
      </w:r>
      <w:r w:rsidR="00334F4C">
        <w:rPr>
          <w:rFonts w:ascii="Times New Roman" w:hAnsi="Times New Roman" w:cs="Times New Roman"/>
          <w:i/>
          <w:sz w:val="28"/>
          <w:szCs w:val="28"/>
          <w:lang w:eastAsia="ko-KR"/>
        </w:rPr>
        <w:t>руководитель аппарата администрации</w:t>
      </w:r>
      <w:r w:rsidR="00876D65" w:rsidRPr="000D27FC">
        <w:rPr>
          <w:rFonts w:ascii="Times New Roman" w:hAnsi="Times New Roman" w:cs="Times New Roman"/>
          <w:i/>
          <w:sz w:val="28"/>
          <w:szCs w:val="28"/>
          <w:lang w:eastAsia="ko-KR"/>
        </w:rPr>
        <w:t>)</w:t>
      </w:r>
      <w:r w:rsidR="00237317" w:rsidRPr="000D27FC">
        <w:rPr>
          <w:rFonts w:ascii="Times New Roman" w:hAnsi="Times New Roman" w:cs="Times New Roman"/>
          <w:sz w:val="28"/>
          <w:szCs w:val="28"/>
          <w:lang w:eastAsia="ko-KR"/>
        </w:rPr>
        <w:t>.</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б) фамилию, имя, отчество (если имеется), сведения о </w:t>
      </w:r>
      <w:r w:rsidRPr="000D27FC">
        <w:rPr>
          <w:rFonts w:ascii="Times New Roman" w:hAnsi="Times New Roman" w:cs="Times New Roman"/>
          <w:sz w:val="28"/>
          <w:szCs w:val="28"/>
          <w:lang w:eastAsia="ko-KR"/>
        </w:rPr>
        <w:lastRenderedPageBreak/>
        <w:t>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D27FC">
        <w:rPr>
          <w:rFonts w:ascii="Times New Roman" w:hAnsi="Times New Roman" w:cs="Times New Roman"/>
          <w:sz w:val="28"/>
          <w:szCs w:val="28"/>
          <w:lang w:eastAsia="ko-KR"/>
        </w:rPr>
        <w:t>не согласно</w:t>
      </w:r>
      <w:proofErr w:type="gramEnd"/>
      <w:r w:rsidRPr="000D27FC">
        <w:rPr>
          <w:rFonts w:ascii="Times New Roman" w:hAnsi="Times New Roman" w:cs="Times New Roman"/>
          <w:sz w:val="28"/>
          <w:szCs w:val="28"/>
          <w:lang w:eastAsia="ko-KR"/>
        </w:rPr>
        <w:t xml:space="preserve">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74DB1" w:rsidP="009B239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w:t>
      </w:r>
      <w:r w:rsidR="008D78CE">
        <w:rPr>
          <w:rFonts w:ascii="Times New Roman" w:hAnsi="Times New Roman"/>
          <w:szCs w:val="28"/>
          <w:lang w:eastAsia="ko-KR"/>
        </w:rPr>
        <w:t>3</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E11D32">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8625E6" w:rsidRPr="000D27FC" w:rsidRDefault="00774DB1" w:rsidP="009B239A">
      <w:pPr>
        <w:ind w:firstLine="709"/>
        <w:rPr>
          <w:rFonts w:ascii="Times New Roman" w:eastAsia="Times New Roman" w:hAnsi="Times New Roman"/>
          <w:szCs w:val="28"/>
        </w:rPr>
      </w:pPr>
      <w:r>
        <w:rPr>
          <w:rFonts w:ascii="Times New Roman" w:hAnsi="Times New Roman"/>
          <w:szCs w:val="28"/>
          <w:lang w:eastAsia="ko-KR"/>
        </w:rPr>
        <w:t>12</w:t>
      </w:r>
      <w:r w:rsidR="008D78CE">
        <w:rPr>
          <w:rFonts w:ascii="Times New Roman" w:hAnsi="Times New Roman"/>
          <w:szCs w:val="28"/>
          <w:lang w:eastAsia="ko-KR"/>
        </w:rPr>
        <w:t>4</w:t>
      </w:r>
      <w:r w:rsidR="00237317" w:rsidRPr="000D27FC">
        <w:rPr>
          <w:rFonts w:ascii="Times New Roman" w:hAnsi="Times New Roman"/>
          <w:szCs w:val="28"/>
          <w:lang w:eastAsia="ko-KR"/>
        </w:rPr>
        <w:t>. </w:t>
      </w:r>
      <w:bookmarkStart w:id="41" w:name="Par509"/>
      <w:bookmarkEnd w:id="41"/>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w:t>
      </w:r>
      <w:r w:rsidR="003171CD">
        <w:rPr>
          <w:rFonts w:ascii="Times New Roman" w:eastAsia="Times New Roman" w:hAnsi="Times New Roman"/>
          <w:szCs w:val="28"/>
        </w:rPr>
        <w:t xml:space="preserve"> не указаны фамилия заявителя – </w:t>
      </w:r>
      <w:r w:rsidRPr="000D27FC">
        <w:rPr>
          <w:rFonts w:ascii="Times New Roman" w:eastAsia="Times New Roman" w:hAnsi="Times New Roman"/>
          <w:szCs w:val="28"/>
        </w:rPr>
        <w:t>физического лиц</w:t>
      </w:r>
      <w:r w:rsidR="003171CD">
        <w:rPr>
          <w:rFonts w:ascii="Times New Roman" w:eastAsia="Times New Roman" w:hAnsi="Times New Roman"/>
          <w:szCs w:val="28"/>
        </w:rPr>
        <w:t xml:space="preserve">а либо наименование заявителя – </w:t>
      </w:r>
      <w:r w:rsidRPr="000D27FC">
        <w:rPr>
          <w:rFonts w:ascii="Times New Roman" w:eastAsia="Times New Roman" w:hAnsi="Times New Roman"/>
          <w:szCs w:val="28"/>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D27FC">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1E19E1">
        <w:rPr>
          <w:rFonts w:ascii="Times New Roman" w:hAnsi="Times New Roman" w:cs="Times New Roman"/>
          <w:sz w:val="28"/>
          <w:szCs w:val="28"/>
          <w:lang w:eastAsia="ko-KR"/>
        </w:rPr>
        <w:t>94</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фамилия, имя и (если имеется) отчество заинтересованного лица, </w:t>
      </w:r>
      <w:r w:rsidRPr="000D27FC">
        <w:rPr>
          <w:rFonts w:ascii="Times New Roman" w:hAnsi="Times New Roman" w:cs="Times New Roman"/>
          <w:sz w:val="28"/>
          <w:szCs w:val="28"/>
          <w:lang w:eastAsia="ko-KR"/>
        </w:rPr>
        <w:lastRenderedPageBreak/>
        <w:t>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spellStart"/>
      <w:r w:rsidRPr="000D27FC">
        <w:rPr>
          <w:rFonts w:ascii="Times New Roman" w:hAnsi="Times New Roman" w:cs="Times New Roman"/>
          <w:sz w:val="28"/>
          <w:szCs w:val="28"/>
          <w:lang w:eastAsia="ko-KR"/>
        </w:rPr>
        <w:t>д</w:t>
      </w:r>
      <w:proofErr w:type="spellEnd"/>
      <w:r w:rsidRPr="000D27FC">
        <w:rPr>
          <w:rFonts w:ascii="Times New Roman" w:hAnsi="Times New Roman" w:cs="Times New Roman"/>
          <w:sz w:val="28"/>
          <w:szCs w:val="28"/>
          <w:lang w:eastAsia="ko-KR"/>
        </w:rPr>
        <w:t>)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237317" w:rsidRPr="000D27FC">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0D27F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D27F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0D27FC" w:rsidTr="00CC4724">
        <w:tc>
          <w:tcPr>
            <w:tcW w:w="4672" w:type="dxa"/>
          </w:tcPr>
          <w:p w:rsidR="00F068C9" w:rsidRPr="000D27FC" w:rsidRDefault="00F068C9" w:rsidP="00151095">
            <w:pPr>
              <w:widowControl w:val="0"/>
              <w:autoSpaceDE w:val="0"/>
              <w:autoSpaceDN w:val="0"/>
              <w:adjustRightInd w:val="0"/>
              <w:spacing w:line="240" w:lineRule="exact"/>
              <w:ind w:firstLine="0"/>
              <w:rPr>
                <w:rFonts w:ascii="Times New Roman" w:hAnsi="Times New Roman"/>
                <w:i/>
                <w:szCs w:val="28"/>
              </w:rPr>
            </w:pPr>
          </w:p>
          <w:p w:rsidR="00F068C9" w:rsidRPr="000D27FC" w:rsidRDefault="00F068C9" w:rsidP="00151095">
            <w:pPr>
              <w:widowControl w:val="0"/>
              <w:autoSpaceDE w:val="0"/>
              <w:autoSpaceDN w:val="0"/>
              <w:adjustRightInd w:val="0"/>
              <w:spacing w:line="240" w:lineRule="exact"/>
              <w:ind w:firstLine="0"/>
              <w:rPr>
                <w:rFonts w:ascii="Times New Roman" w:hAnsi="Times New Roman"/>
                <w:i/>
                <w:szCs w:val="28"/>
              </w:rPr>
            </w:pPr>
          </w:p>
          <w:p w:rsidR="00CC4724" w:rsidRPr="000D27FC" w:rsidRDefault="0058178B" w:rsidP="00151095">
            <w:pPr>
              <w:widowControl w:val="0"/>
              <w:autoSpaceDE w:val="0"/>
              <w:autoSpaceDN w:val="0"/>
              <w:adjustRightInd w:val="0"/>
              <w:spacing w:line="240" w:lineRule="exact"/>
              <w:ind w:firstLine="0"/>
              <w:rPr>
                <w:rFonts w:ascii="Times New Roman" w:hAnsi="Times New Roman"/>
                <w:i/>
                <w:szCs w:val="28"/>
              </w:rPr>
            </w:pPr>
            <w:r w:rsidRPr="000D27FC">
              <w:rPr>
                <w:rFonts w:ascii="Times New Roman" w:hAnsi="Times New Roman"/>
                <w:i/>
                <w:szCs w:val="28"/>
              </w:rPr>
              <w:t xml:space="preserve">Мэр муниципального образования </w:t>
            </w:r>
          </w:p>
        </w:tc>
        <w:tc>
          <w:tcPr>
            <w:tcW w:w="4673" w:type="dxa"/>
            <w:vAlign w:val="bottom"/>
          </w:tcPr>
          <w:p w:rsidR="00CC4724" w:rsidRPr="000D27FC" w:rsidRDefault="0058178B" w:rsidP="00151095">
            <w:pPr>
              <w:widowControl w:val="0"/>
              <w:autoSpaceDE w:val="0"/>
              <w:autoSpaceDN w:val="0"/>
              <w:adjustRightInd w:val="0"/>
              <w:spacing w:line="240" w:lineRule="exact"/>
              <w:ind w:firstLine="0"/>
              <w:jc w:val="right"/>
              <w:rPr>
                <w:rFonts w:ascii="Times New Roman" w:hAnsi="Times New Roman"/>
                <w:i/>
                <w:szCs w:val="28"/>
              </w:rPr>
            </w:pPr>
            <w:r w:rsidRPr="000D27FC">
              <w:rPr>
                <w:rFonts w:ascii="Times New Roman" w:hAnsi="Times New Roman"/>
                <w:i/>
                <w:szCs w:val="28"/>
              </w:rPr>
              <w:t>Иванов И.И.</w:t>
            </w:r>
          </w:p>
        </w:tc>
      </w:tr>
    </w:tbl>
    <w:p w:rsidR="00142F78" w:rsidRPr="000D27FC" w:rsidRDefault="00142F78" w:rsidP="00151095">
      <w:pPr>
        <w:widowControl w:val="0"/>
        <w:autoSpaceDE w:val="0"/>
        <w:autoSpaceDN w:val="0"/>
        <w:adjustRightInd w:val="0"/>
        <w:rPr>
          <w:rFonts w:ascii="Times New Roman" w:hAnsi="Times New Roman"/>
          <w:szCs w:val="28"/>
        </w:rPr>
      </w:pP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D42DDB" w:rsidRPr="009F4F36" w:rsidRDefault="0019725D" w:rsidP="00D42DDB">
      <w:pPr>
        <w:widowControl w:val="0"/>
        <w:autoSpaceDE w:val="0"/>
        <w:autoSpaceDN w:val="0"/>
        <w:adjustRightInd w:val="0"/>
        <w:ind w:left="5954" w:firstLine="0"/>
        <w:jc w:val="right"/>
        <w:rPr>
          <w:rFonts w:ascii="Times New Roman" w:hAnsi="Times New Roman"/>
          <w:sz w:val="20"/>
        </w:rPr>
      </w:pPr>
      <w:r w:rsidRPr="009F4F36">
        <w:rPr>
          <w:rFonts w:ascii="Times New Roman" w:hAnsi="Times New Roman"/>
          <w:sz w:val="20"/>
        </w:rPr>
        <w:lastRenderedPageBreak/>
        <w:t>Приложение №</w:t>
      </w:r>
      <w:r w:rsidR="001D331D" w:rsidRPr="009F4F36">
        <w:rPr>
          <w:rFonts w:ascii="Times New Roman" w:hAnsi="Times New Roman"/>
          <w:sz w:val="20"/>
        </w:rPr>
        <w:t xml:space="preserve"> 1</w:t>
      </w:r>
    </w:p>
    <w:p w:rsidR="00D42DDB" w:rsidRPr="000D27FC" w:rsidRDefault="00D42DDB" w:rsidP="00D42DDB">
      <w:pPr>
        <w:ind w:left="5954" w:firstLine="0"/>
        <w:rPr>
          <w:rFonts w:ascii="Times New Roman" w:hAnsi="Times New Roman"/>
          <w:sz w:val="20"/>
        </w:rPr>
      </w:pPr>
      <w:r w:rsidRPr="009F4F36">
        <w:rPr>
          <w:rFonts w:ascii="Times New Roman" w:hAnsi="Times New Roman"/>
          <w:sz w:val="20"/>
        </w:rPr>
        <w:t>к Административному регламенту «</w:t>
      </w:r>
      <w:r w:rsidR="00B01374">
        <w:rPr>
          <w:rFonts w:ascii="Times New Roman" w:hAnsi="Times New Roman"/>
          <w:sz w:val="20"/>
        </w:rPr>
        <w:t>Присвоение адреса объекту недвижимости</w:t>
      </w:r>
      <w:r w:rsidRPr="009F4F36">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4B2280" w:rsidP="00D42DDB">
      <w:pPr>
        <w:rPr>
          <w:rFonts w:asciiTheme="minorHAnsi" w:hAnsiTheme="minorHAnsi"/>
          <w:sz w:val="20"/>
        </w:rPr>
      </w:pPr>
      <w:r>
        <w:rPr>
          <w:rFonts w:asciiTheme="minorHAnsi" w:hAnsiTheme="minorHAnsi"/>
          <w:noProof/>
          <w:sz w:val="20"/>
        </w:rPr>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334F4C" w:rsidRDefault="00334F4C"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334F4C" w:rsidRPr="00970F6E" w:rsidRDefault="00334F4C"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334F4C" w:rsidRDefault="00334F4C"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334F4C" w:rsidRPr="00484D5F" w:rsidRDefault="00334F4C"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4B2280"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17" o:spid="_x0000_s1031" style="position:absolute;left:0;text-align:left;margin-left:158.7pt;margin-top:2.9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334F4C" w:rsidRPr="000C1F81" w:rsidRDefault="00334F4C"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18 </w:t>
                  </w:r>
                  <w:r>
                    <w:rPr>
                      <w:i/>
                      <w:iCs/>
                      <w:kern w:val="24"/>
                      <w:sz w:val="18"/>
                      <w:szCs w:val="18"/>
                    </w:rPr>
                    <w:t>рабочих дней со дня получения документов</w:t>
                  </w:r>
                  <w:r w:rsidRPr="00970F6E">
                    <w:rPr>
                      <w:i/>
                      <w:iCs/>
                      <w:kern w:val="24"/>
                      <w:sz w:val="18"/>
                      <w:szCs w:val="18"/>
                    </w:rPr>
                    <w:t>)</w:t>
                  </w:r>
                </w:p>
              </w:txbxContent>
            </v:textbox>
          </v:roundrect>
        </w:pict>
      </w: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3F2AD2" w:rsidRDefault="003F2AD2"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r w:rsidRPr="00B01374">
        <w:rPr>
          <w:rFonts w:ascii="Times New Roman" w:hAnsi="Times New Roman"/>
          <w:sz w:val="20"/>
        </w:rPr>
        <w:lastRenderedPageBreak/>
        <w:t>Приложение № 2</w:t>
      </w:r>
    </w:p>
    <w:p w:rsidR="001D331D" w:rsidRPr="000D27FC" w:rsidRDefault="001D331D" w:rsidP="001D331D">
      <w:pPr>
        <w:ind w:left="5954" w:firstLine="0"/>
        <w:rPr>
          <w:rFonts w:ascii="Times New Roman" w:hAnsi="Times New Roman"/>
          <w:sz w:val="20"/>
        </w:rPr>
      </w:pPr>
      <w:r w:rsidRPr="00B01374">
        <w:rPr>
          <w:rFonts w:ascii="Times New Roman" w:hAnsi="Times New Roman"/>
          <w:sz w:val="20"/>
        </w:rPr>
        <w:t>к Административному регламенту «</w:t>
      </w:r>
      <w:r w:rsidR="00B01374">
        <w:rPr>
          <w:rFonts w:ascii="Times New Roman" w:hAnsi="Times New Roman"/>
          <w:sz w:val="20"/>
        </w:rPr>
        <w:t>Присвоение адреса объекту недвижимости</w:t>
      </w:r>
      <w:r w:rsidRPr="00B01374">
        <w:rPr>
          <w:rFonts w:ascii="Times New Roman" w:hAnsi="Times New Roman"/>
          <w:sz w:val="20"/>
        </w:rPr>
        <w:t>»</w:t>
      </w:r>
    </w:p>
    <w:p w:rsidR="001D331D" w:rsidRPr="0019725D" w:rsidRDefault="001D331D" w:rsidP="001D331D">
      <w:pPr>
        <w:widowControl w:val="0"/>
        <w:suppressAutoHyphens/>
        <w:autoSpaceDE w:val="0"/>
        <w:ind w:firstLine="180"/>
        <w:jc w:val="center"/>
        <w:rPr>
          <w:rFonts w:ascii="Arial" w:eastAsia="Times New Roman" w:hAnsi="Arial" w:cs="Arial"/>
          <w:color w:val="000000"/>
          <w:sz w:val="24"/>
          <w:szCs w:val="24"/>
          <w:lang w:eastAsia="zh-CN"/>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ФОРМА ЗАЯВЛЕНИЯ</w:t>
      </w: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 xml:space="preserve">О ПРИСВОЕНИИ ОБЪЕКТУ АДРЕСАЦИИ АДРЕСА </w:t>
      </w:r>
    </w:p>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B01374" w:rsidRPr="00B01374" w:rsidTr="00A6117E">
        <w:tc>
          <w:tcPr>
            <w:tcW w:w="6316"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w:t>
            </w:r>
          </w:p>
        </w:tc>
        <w:tc>
          <w:tcPr>
            <w:tcW w:w="386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2</w:t>
            </w:r>
          </w:p>
        </w:tc>
        <w:tc>
          <w:tcPr>
            <w:tcW w:w="4693" w:type="dxa"/>
            <w:gridSpan w:val="5"/>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Заявление принято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регистрационный номер 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листов заявления 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прилагаемых документов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том числе оригиналов ___, копий ____, количество листов в оригиналах ____, копиях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ФИО должностного лица ________________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 должностного лица ____________</w:t>
            </w:r>
          </w:p>
        </w:tc>
      </w:tr>
      <w:tr w:rsidR="00B01374" w:rsidRPr="00B01374" w:rsidTr="00A6117E">
        <w:trPr>
          <w:trHeight w:val="230"/>
        </w:trPr>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roofErr w:type="gramStart"/>
            <w:r w:rsidRPr="00B01374">
              <w:rPr>
                <w:rFonts w:ascii="Arial" w:eastAsia="Times New Roman" w:hAnsi="Arial" w:cs="Arial"/>
                <w:sz w:val="20"/>
              </w:rPr>
              <w:t xml:space="preserve">(наименование органа местного самоуправления, </w:t>
            </w:r>
            <w:proofErr w:type="gramEnd"/>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c>
          <w:tcPr>
            <w:tcW w:w="4693" w:type="dxa"/>
            <w:gridSpan w:val="5"/>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693" w:type="dxa"/>
            <w:gridSpan w:val="5"/>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дата "__" ____________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3.1</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Прошу в отношении объекта адресации:</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Вид:</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Земельный участок</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Объект незавершенного строительства</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Здание</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3.2</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Присвоить адрес</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В связи </w:t>
            </w:r>
            <w:proofErr w:type="gramStart"/>
            <w:r w:rsidRPr="00B01374">
              <w:rPr>
                <w:rFonts w:ascii="Arial" w:eastAsia="Times New Roman" w:hAnsi="Arial" w:cs="Arial"/>
                <w:sz w:val="20"/>
              </w:rPr>
              <w:t>с</w:t>
            </w:r>
            <w:proofErr w:type="gramEnd"/>
            <w:r w:rsidRPr="00B01374">
              <w:rPr>
                <w:rFonts w:ascii="Arial" w:eastAsia="Times New Roman" w:hAnsi="Arial" w:cs="Arial"/>
                <w:sz w:val="20"/>
              </w:rPr>
              <w:t>:</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из земель, находящихся в государственной или муниципальной собственности</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раздела земельного участка</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раздел которого </w:t>
            </w:r>
            <w:r w:rsidRPr="00B01374">
              <w:rPr>
                <w:rFonts w:ascii="Arial" w:eastAsia="Times New Roman" w:hAnsi="Arial" w:cs="Arial"/>
                <w:sz w:val="20"/>
              </w:rPr>
              <w:lastRenderedPageBreak/>
              <w:t>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lastRenderedPageBreak/>
              <w:t>Адрес земельного участка, раздел которого осуществляется</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 путем объединения земельных участков</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B01374" w:rsidRPr="00B01374" w:rsidTr="00A6117E">
        <w:tc>
          <w:tcPr>
            <w:tcW w:w="631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6"/>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выдела из земельного участка</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из которого осуществляется выдел</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перераспределения земельных участков</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Количество земельных участков, которые перераспределяются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Строительством, реконструкцией здания, сооружения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Переводом жилого помещения в нежилое помещение и нежилого помещения в жилое помещение</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помещения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Назначение помещения (жилое </w:t>
            </w:r>
            <w:r w:rsidRPr="00B01374">
              <w:rPr>
                <w:rFonts w:ascii="Arial" w:eastAsia="Times New Roman" w:hAnsi="Arial" w:cs="Arial"/>
                <w:sz w:val="20"/>
              </w:rPr>
              <w:lastRenderedPageBreak/>
              <w:t xml:space="preserve">(нежилое) помещение)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lastRenderedPageBreak/>
              <w:t xml:space="preserve">Вид помещения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Количество помещений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помещения, раздел которого осуществляется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объединения помещений в здании, сооружении</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переустройства и (или) перепланировки мест общего пользования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B01374" w:rsidRPr="00B01374" w:rsidTr="00B01374">
        <w:tc>
          <w:tcPr>
            <w:tcW w:w="6316"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B01374">
        <w:tc>
          <w:tcPr>
            <w:tcW w:w="6316"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bookmarkStart w:id="42" w:name="_GoBack"/>
            <w:bookmarkEnd w:id="42"/>
            <w:r w:rsidRPr="00B01374">
              <w:rPr>
                <w:rFonts w:ascii="Arial" w:eastAsia="Times New Roman" w:hAnsi="Arial" w:cs="Arial"/>
                <w:sz w:val="20"/>
              </w:rPr>
              <w:t>4</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Собственник объекта адресации или лицо, обладающее иным вещным правом на объект </w:t>
            </w:r>
            <w:r w:rsidRPr="00B01374">
              <w:rPr>
                <w:rFonts w:ascii="Arial" w:eastAsia="Times New Roman" w:hAnsi="Arial" w:cs="Arial"/>
                <w:sz w:val="20"/>
              </w:rPr>
              <w:lastRenderedPageBreak/>
              <w:t>адресации</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Вещное право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собственности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хозяйственного ведения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оперативного управления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пожизненно наследуемого владения земельным участком</w:t>
            </w:r>
          </w:p>
        </w:tc>
      </w:tr>
      <w:tr w:rsidR="00B01374" w:rsidRPr="00B01374" w:rsidTr="00B01374">
        <w:tc>
          <w:tcPr>
            <w:tcW w:w="55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постоянного (бессрочного) пользования земельным участком</w:t>
            </w: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5</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Лично</w:t>
            </w:r>
          </w:p>
        </w:tc>
        <w:tc>
          <w:tcPr>
            <w:tcW w:w="35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многофункциональном центре</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личном кабинете федеральной информационной адресной системы</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10"/>
              <w:rPr>
                <w:rFonts w:ascii="Arial" w:eastAsia="Times New Roman" w:hAnsi="Arial" w:cs="Arial"/>
                <w:sz w:val="20"/>
              </w:rPr>
            </w:pPr>
            <w:r w:rsidRPr="00B01374">
              <w:rPr>
                <w:rFonts w:ascii="Arial" w:eastAsia="Times New Roman" w:hAnsi="Arial" w:cs="Arial"/>
                <w:sz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6</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Расписку в получении документов прошу:</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61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Расписка получена: ___________________________________</w:t>
            </w:r>
          </w:p>
          <w:p w:rsidR="00B01374" w:rsidRPr="00B01374" w:rsidRDefault="00B01374" w:rsidP="00B01374">
            <w:pPr>
              <w:widowControl w:val="0"/>
              <w:autoSpaceDE w:val="0"/>
              <w:autoSpaceDN w:val="0"/>
              <w:adjustRightInd w:val="0"/>
              <w:ind w:left="3005" w:firstLine="0"/>
              <w:rPr>
                <w:rFonts w:ascii="Arial" w:eastAsia="Times New Roman" w:hAnsi="Arial" w:cs="Arial"/>
                <w:sz w:val="20"/>
              </w:rPr>
            </w:pPr>
            <w:r w:rsidRPr="00B01374">
              <w:rPr>
                <w:rFonts w:ascii="Arial" w:eastAsia="Times New Roman" w:hAnsi="Arial" w:cs="Arial"/>
                <w:sz w:val="20"/>
              </w:rPr>
              <w:t>(подпись заявителя)</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Не направлять</w:t>
            </w: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7</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Заявитель:</w:t>
            </w:r>
          </w:p>
        </w:tc>
      </w:tr>
      <w:tr w:rsidR="00B01374" w:rsidRPr="00B01374" w:rsidTr="00A6117E">
        <w:tc>
          <w:tcPr>
            <w:tcW w:w="537"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Представитель собственника объекта адресации или лица, обладающего иным вещным правом на объект адресации</w:t>
            </w:r>
          </w:p>
        </w:tc>
      </w:tr>
      <w:tr w:rsidR="00B01374" w:rsidRPr="00B01374" w:rsidTr="00A6117E">
        <w:tc>
          <w:tcPr>
            <w:tcW w:w="537"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8</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Документы, прилагаемые к заявлению:</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right"/>
              <w:rPr>
                <w:rFonts w:ascii="Arial" w:eastAsia="Times New Roman" w:hAnsi="Arial" w:cs="Arial"/>
                <w:sz w:val="20"/>
              </w:rPr>
            </w:pPr>
            <w:r w:rsidRPr="00B01374">
              <w:rPr>
                <w:rFonts w:ascii="Arial" w:eastAsia="Times New Roman" w:hAnsi="Arial" w:cs="Arial"/>
                <w:sz w:val="20"/>
              </w:rPr>
              <w:t>9</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Примечание:</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2"/>
      </w:tblGrid>
      <w:tr w:rsidR="00B01374" w:rsidRPr="00B01374" w:rsidTr="00A6117E">
        <w:tc>
          <w:tcPr>
            <w:tcW w:w="628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6284" w:type="dxa"/>
            <w:gridSpan w:val="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10</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roofErr w:type="gramStart"/>
            <w:r w:rsidRPr="00B01374">
              <w:rPr>
                <w:rFonts w:ascii="Arial" w:eastAsia="Times New Roman"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01374">
              <w:rPr>
                <w:rFonts w:ascii="Arial" w:eastAsia="Times New Roman" w:hAnsi="Arial" w:cs="Arial"/>
                <w:sz w:val="20"/>
              </w:rPr>
              <w:t xml:space="preserve"> автоматизированном </w:t>
            </w:r>
            <w:proofErr w:type="gramStart"/>
            <w:r w:rsidRPr="00B01374">
              <w:rPr>
                <w:rFonts w:ascii="Arial" w:eastAsia="Times New Roman" w:hAnsi="Arial" w:cs="Arial"/>
                <w:sz w:val="20"/>
              </w:rPr>
              <w:t>режиме</w:t>
            </w:r>
            <w:proofErr w:type="gramEnd"/>
            <w:r w:rsidRPr="00B01374">
              <w:rPr>
                <w:rFonts w:ascii="Arial" w:eastAsia="Times New Roman" w:hAnsi="Arial" w:cs="Arial"/>
                <w:sz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11</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Настоящим также подтверждаю, что: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сведения, указанные в настоящем заявлении, на дату представления заявления достоверны;</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представленные правоустанавливающи</w:t>
            </w:r>
            <w:proofErr w:type="gramStart"/>
            <w:r w:rsidRPr="00B01374">
              <w:rPr>
                <w:rFonts w:ascii="Arial" w:eastAsia="Times New Roman" w:hAnsi="Arial" w:cs="Arial"/>
                <w:sz w:val="20"/>
              </w:rPr>
              <w:t>й(</w:t>
            </w:r>
            <w:proofErr w:type="spellStart"/>
            <w:proofErr w:type="gramEnd"/>
            <w:r w:rsidRPr="00B01374">
              <w:rPr>
                <w:rFonts w:ascii="Arial" w:eastAsia="Times New Roman" w:hAnsi="Arial" w:cs="Arial"/>
                <w:sz w:val="20"/>
              </w:rPr>
              <w:t>ие</w:t>
            </w:r>
            <w:proofErr w:type="spellEnd"/>
            <w:r w:rsidRPr="00B01374">
              <w:rPr>
                <w:rFonts w:ascii="Arial" w:eastAsia="Times New Roman" w:hAnsi="Arial" w:cs="Arial"/>
                <w:sz w:val="20"/>
              </w:rPr>
              <w:t>) документ(</w:t>
            </w:r>
            <w:proofErr w:type="spellStart"/>
            <w:r w:rsidRPr="00B01374">
              <w:rPr>
                <w:rFonts w:ascii="Arial" w:eastAsia="Times New Roman" w:hAnsi="Arial" w:cs="Arial"/>
                <w:sz w:val="20"/>
              </w:rPr>
              <w:t>ы</w:t>
            </w:r>
            <w:proofErr w:type="spellEnd"/>
            <w:r w:rsidRPr="00B01374">
              <w:rPr>
                <w:rFonts w:ascii="Arial" w:eastAsia="Times New Roman" w:hAnsi="Arial" w:cs="Arial"/>
                <w:sz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Дата</w:t>
            </w: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358" w:type="dxa"/>
            <w:tcBorders>
              <w:top w:val="single" w:sz="4" w:space="0" w:color="auto"/>
              <w:left w:val="single" w:sz="4" w:space="0" w:color="auto"/>
              <w:bottom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(подпись)</w:t>
            </w:r>
          </w:p>
        </w:tc>
        <w:tc>
          <w:tcPr>
            <w:tcW w:w="3389" w:type="dxa"/>
            <w:tcBorders>
              <w:top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 xml:space="preserve">"__" 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13</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Отметка специалиста, принявшего заявление и приложенные к нему документы:</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p w:rsidR="00B01374" w:rsidRPr="00B01374" w:rsidRDefault="00B01374" w:rsidP="00B01374">
      <w:pPr>
        <w:widowControl w:val="0"/>
        <w:autoSpaceDE w:val="0"/>
        <w:autoSpaceDN w:val="0"/>
        <w:adjustRightInd w:val="0"/>
        <w:ind w:firstLine="540"/>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3" w:name="Par556"/>
      <w:bookmarkEnd w:id="43"/>
      <w:r w:rsidRPr="00B01374">
        <w:rPr>
          <w:rFonts w:ascii="Arial" w:eastAsia="Times New Roman" w:hAnsi="Arial" w:cs="Arial"/>
          <w:sz w:val="20"/>
        </w:rPr>
        <w:t>&lt;1&gt; Строка дублируется для каждого объединенного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4" w:name="Par557"/>
      <w:bookmarkEnd w:id="44"/>
      <w:r w:rsidRPr="00B01374">
        <w:rPr>
          <w:rFonts w:ascii="Arial" w:eastAsia="Times New Roman" w:hAnsi="Arial" w:cs="Arial"/>
          <w:sz w:val="20"/>
        </w:rPr>
        <w:t>&lt;2&gt; Строка дублируется для каждого перераспределенного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5" w:name="Par558"/>
      <w:bookmarkEnd w:id="45"/>
      <w:r w:rsidRPr="00B01374">
        <w:rPr>
          <w:rFonts w:ascii="Arial" w:eastAsia="Times New Roman" w:hAnsi="Arial" w:cs="Arial"/>
          <w:sz w:val="20"/>
        </w:rPr>
        <w:t>&lt;3&gt; Строка дублируется для каждого разделенного помещения.</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6" w:name="Par559"/>
      <w:bookmarkEnd w:id="46"/>
      <w:r w:rsidRPr="00B01374">
        <w:rPr>
          <w:rFonts w:ascii="Arial" w:eastAsia="Times New Roman" w:hAnsi="Arial" w:cs="Arial"/>
          <w:sz w:val="20"/>
        </w:rPr>
        <w:t>&lt;4&gt; Строка дублируется для каждого объединенного помещения.</w:t>
      </w:r>
    </w:p>
    <w:p w:rsidR="001D331D" w:rsidRDefault="001D331D" w:rsidP="00597233">
      <w:pPr>
        <w:widowControl w:val="0"/>
        <w:autoSpaceDE w:val="0"/>
        <w:autoSpaceDN w:val="0"/>
        <w:adjustRightInd w:val="0"/>
        <w:ind w:firstLine="0"/>
        <w:rPr>
          <w:rFonts w:ascii="Times New Roman" w:hAnsi="Times New Roman"/>
          <w:szCs w:val="28"/>
        </w:rPr>
      </w:pPr>
    </w:p>
    <w:sectPr w:rsidR="001D331D" w:rsidSect="00F068C9">
      <w:headerReference w:type="default" r:id="rId31"/>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F4C" w:rsidRDefault="00334F4C" w:rsidP="002713F3">
      <w:r>
        <w:separator/>
      </w:r>
    </w:p>
  </w:endnote>
  <w:endnote w:type="continuationSeparator" w:id="0">
    <w:p w:rsidR="00334F4C" w:rsidRDefault="00334F4C"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0000000000000000000"/>
    <w:charset w:val="CC"/>
    <w:family w:val="swiss"/>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F4C" w:rsidRDefault="00334F4C" w:rsidP="002713F3">
      <w:r>
        <w:separator/>
      </w:r>
    </w:p>
  </w:footnote>
  <w:footnote w:type="continuationSeparator" w:id="0">
    <w:p w:rsidR="00334F4C" w:rsidRDefault="00334F4C" w:rsidP="002713F3">
      <w:r>
        <w:continuationSeparator/>
      </w:r>
    </w:p>
  </w:footnote>
  <w:footnote w:id="1">
    <w:p w:rsidR="00334F4C" w:rsidRPr="006E63F1" w:rsidRDefault="00334F4C">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334F4C" w:rsidRPr="00472DD9" w:rsidRDefault="00334F4C"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334F4C" w:rsidRPr="006B57F6" w:rsidRDefault="00334F4C" w:rsidP="006B57F6">
        <w:pPr>
          <w:pStyle w:val="a7"/>
          <w:jc w:val="center"/>
        </w:pPr>
        <w:fldSimple w:instr="PAGE   \* MERGEFORMAT">
          <w:r w:rsidR="00343B87">
            <w:rPr>
              <w:noProof/>
            </w:rPr>
            <w:t>40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12F0D"/>
    <w:rsid w:val="0001635B"/>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4EAE"/>
    <w:rsid w:val="00077096"/>
    <w:rsid w:val="000778AF"/>
    <w:rsid w:val="000803DE"/>
    <w:rsid w:val="00080A02"/>
    <w:rsid w:val="00083E46"/>
    <w:rsid w:val="00087FF2"/>
    <w:rsid w:val="0009029D"/>
    <w:rsid w:val="00090AD8"/>
    <w:rsid w:val="00090F7F"/>
    <w:rsid w:val="0009178D"/>
    <w:rsid w:val="0009298E"/>
    <w:rsid w:val="000930C9"/>
    <w:rsid w:val="000A5912"/>
    <w:rsid w:val="000A7952"/>
    <w:rsid w:val="000B091C"/>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3D5"/>
    <w:rsid w:val="00102833"/>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29FC"/>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272"/>
    <w:rsid w:val="00177CAA"/>
    <w:rsid w:val="0018022B"/>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331D"/>
    <w:rsid w:val="001D3624"/>
    <w:rsid w:val="001E19E1"/>
    <w:rsid w:val="001E25C7"/>
    <w:rsid w:val="001E67C5"/>
    <w:rsid w:val="001F2D6F"/>
    <w:rsid w:val="001F6CBC"/>
    <w:rsid w:val="001F7740"/>
    <w:rsid w:val="00205328"/>
    <w:rsid w:val="00205840"/>
    <w:rsid w:val="00205A6E"/>
    <w:rsid w:val="00207C63"/>
    <w:rsid w:val="002133ED"/>
    <w:rsid w:val="00213883"/>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A196F"/>
    <w:rsid w:val="002A331D"/>
    <w:rsid w:val="002A52FC"/>
    <w:rsid w:val="002B046B"/>
    <w:rsid w:val="002B127C"/>
    <w:rsid w:val="002B15A7"/>
    <w:rsid w:val="002B3345"/>
    <w:rsid w:val="002B5113"/>
    <w:rsid w:val="002B67E5"/>
    <w:rsid w:val="002C02E6"/>
    <w:rsid w:val="002C1C7F"/>
    <w:rsid w:val="002C2889"/>
    <w:rsid w:val="002C2B84"/>
    <w:rsid w:val="002D271A"/>
    <w:rsid w:val="002D334C"/>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4F4C"/>
    <w:rsid w:val="00337310"/>
    <w:rsid w:val="00337F70"/>
    <w:rsid w:val="00342329"/>
    <w:rsid w:val="00343B87"/>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469D"/>
    <w:rsid w:val="004673D7"/>
    <w:rsid w:val="0047627D"/>
    <w:rsid w:val="004769D0"/>
    <w:rsid w:val="004778E4"/>
    <w:rsid w:val="00481BE6"/>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B0FA5"/>
    <w:rsid w:val="004B2280"/>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2753"/>
    <w:rsid w:val="00503C93"/>
    <w:rsid w:val="00510297"/>
    <w:rsid w:val="005113CA"/>
    <w:rsid w:val="00514EA6"/>
    <w:rsid w:val="00515081"/>
    <w:rsid w:val="0051570B"/>
    <w:rsid w:val="0051636E"/>
    <w:rsid w:val="00517686"/>
    <w:rsid w:val="00517C9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233"/>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C95"/>
    <w:rsid w:val="005E2D93"/>
    <w:rsid w:val="005E3707"/>
    <w:rsid w:val="005E72C0"/>
    <w:rsid w:val="005F10F5"/>
    <w:rsid w:val="005F123C"/>
    <w:rsid w:val="005F2562"/>
    <w:rsid w:val="005F4312"/>
    <w:rsid w:val="005F6C2E"/>
    <w:rsid w:val="006050A8"/>
    <w:rsid w:val="00606483"/>
    <w:rsid w:val="0061104D"/>
    <w:rsid w:val="0061199A"/>
    <w:rsid w:val="00613D58"/>
    <w:rsid w:val="00617A77"/>
    <w:rsid w:val="0062411D"/>
    <w:rsid w:val="00624C55"/>
    <w:rsid w:val="00625925"/>
    <w:rsid w:val="00625F30"/>
    <w:rsid w:val="0063475A"/>
    <w:rsid w:val="00634D66"/>
    <w:rsid w:val="006375FD"/>
    <w:rsid w:val="00637E42"/>
    <w:rsid w:val="00637E5E"/>
    <w:rsid w:val="00640975"/>
    <w:rsid w:val="00645E98"/>
    <w:rsid w:val="00647A2E"/>
    <w:rsid w:val="00647D9A"/>
    <w:rsid w:val="006512AF"/>
    <w:rsid w:val="00653417"/>
    <w:rsid w:val="006534C4"/>
    <w:rsid w:val="00653884"/>
    <w:rsid w:val="006559F8"/>
    <w:rsid w:val="00655B80"/>
    <w:rsid w:val="006563E1"/>
    <w:rsid w:val="00660036"/>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1DE7"/>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225"/>
    <w:rsid w:val="00754FE5"/>
    <w:rsid w:val="0075685E"/>
    <w:rsid w:val="00761056"/>
    <w:rsid w:val="00762400"/>
    <w:rsid w:val="007624C6"/>
    <w:rsid w:val="007628C2"/>
    <w:rsid w:val="007630C8"/>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211E"/>
    <w:rsid w:val="00793CC7"/>
    <w:rsid w:val="00793F12"/>
    <w:rsid w:val="00797B6F"/>
    <w:rsid w:val="007A0BBA"/>
    <w:rsid w:val="007A3379"/>
    <w:rsid w:val="007B0D18"/>
    <w:rsid w:val="007B1B5A"/>
    <w:rsid w:val="007B4952"/>
    <w:rsid w:val="007C3377"/>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06F9D"/>
    <w:rsid w:val="00811DFB"/>
    <w:rsid w:val="00812A7E"/>
    <w:rsid w:val="00813F65"/>
    <w:rsid w:val="0081612A"/>
    <w:rsid w:val="00816A2C"/>
    <w:rsid w:val="00816B3D"/>
    <w:rsid w:val="00820E28"/>
    <w:rsid w:val="00822BE6"/>
    <w:rsid w:val="008249A9"/>
    <w:rsid w:val="008249DF"/>
    <w:rsid w:val="008369EF"/>
    <w:rsid w:val="00836B2A"/>
    <w:rsid w:val="00840459"/>
    <w:rsid w:val="00841D93"/>
    <w:rsid w:val="0084228E"/>
    <w:rsid w:val="00842F22"/>
    <w:rsid w:val="008442D6"/>
    <w:rsid w:val="00852605"/>
    <w:rsid w:val="00852C2B"/>
    <w:rsid w:val="00854DB1"/>
    <w:rsid w:val="00855170"/>
    <w:rsid w:val="00855771"/>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B63FA"/>
    <w:rsid w:val="008C0B6C"/>
    <w:rsid w:val="008C75AA"/>
    <w:rsid w:val="008D1571"/>
    <w:rsid w:val="008D35CA"/>
    <w:rsid w:val="008D47E7"/>
    <w:rsid w:val="008D54E6"/>
    <w:rsid w:val="008D5873"/>
    <w:rsid w:val="008D747A"/>
    <w:rsid w:val="008D78CE"/>
    <w:rsid w:val="008D7DC5"/>
    <w:rsid w:val="008E1802"/>
    <w:rsid w:val="008E1C91"/>
    <w:rsid w:val="008E5225"/>
    <w:rsid w:val="008E58C3"/>
    <w:rsid w:val="008E6C9C"/>
    <w:rsid w:val="008F0E6B"/>
    <w:rsid w:val="008F3EF5"/>
    <w:rsid w:val="008F75DA"/>
    <w:rsid w:val="00900035"/>
    <w:rsid w:val="0090014E"/>
    <w:rsid w:val="009026E0"/>
    <w:rsid w:val="00910270"/>
    <w:rsid w:val="00912C1C"/>
    <w:rsid w:val="009142EB"/>
    <w:rsid w:val="00914417"/>
    <w:rsid w:val="00916754"/>
    <w:rsid w:val="00923F66"/>
    <w:rsid w:val="009251CB"/>
    <w:rsid w:val="00925216"/>
    <w:rsid w:val="00931BA8"/>
    <w:rsid w:val="00933000"/>
    <w:rsid w:val="00934BEF"/>
    <w:rsid w:val="00936A56"/>
    <w:rsid w:val="00937D58"/>
    <w:rsid w:val="009420FC"/>
    <w:rsid w:val="00942AD1"/>
    <w:rsid w:val="009431B4"/>
    <w:rsid w:val="00943352"/>
    <w:rsid w:val="00943792"/>
    <w:rsid w:val="00943C88"/>
    <w:rsid w:val="00945B6E"/>
    <w:rsid w:val="009479E2"/>
    <w:rsid w:val="009500C2"/>
    <w:rsid w:val="00952316"/>
    <w:rsid w:val="009530A7"/>
    <w:rsid w:val="00956D84"/>
    <w:rsid w:val="00961F1A"/>
    <w:rsid w:val="009626AE"/>
    <w:rsid w:val="0096689B"/>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B3F6E"/>
    <w:rsid w:val="009C05A1"/>
    <w:rsid w:val="009C0E0E"/>
    <w:rsid w:val="009C15E4"/>
    <w:rsid w:val="009C1D07"/>
    <w:rsid w:val="009D21BC"/>
    <w:rsid w:val="009D6428"/>
    <w:rsid w:val="009D6ECF"/>
    <w:rsid w:val="009E11A8"/>
    <w:rsid w:val="009E2B20"/>
    <w:rsid w:val="009E2E9A"/>
    <w:rsid w:val="009E3082"/>
    <w:rsid w:val="009E5A5D"/>
    <w:rsid w:val="009E7A2A"/>
    <w:rsid w:val="009F1EE0"/>
    <w:rsid w:val="009F383F"/>
    <w:rsid w:val="009F4F36"/>
    <w:rsid w:val="009F559F"/>
    <w:rsid w:val="009F55E8"/>
    <w:rsid w:val="00A0236C"/>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07D5"/>
    <w:rsid w:val="00A532AF"/>
    <w:rsid w:val="00A53C5B"/>
    <w:rsid w:val="00A55AD8"/>
    <w:rsid w:val="00A6117E"/>
    <w:rsid w:val="00A624BE"/>
    <w:rsid w:val="00A64A9E"/>
    <w:rsid w:val="00A64E6B"/>
    <w:rsid w:val="00A6594F"/>
    <w:rsid w:val="00A65F8A"/>
    <w:rsid w:val="00A67CD5"/>
    <w:rsid w:val="00A703D3"/>
    <w:rsid w:val="00A762B8"/>
    <w:rsid w:val="00A77542"/>
    <w:rsid w:val="00A81A99"/>
    <w:rsid w:val="00A83A15"/>
    <w:rsid w:val="00A84D3B"/>
    <w:rsid w:val="00A90675"/>
    <w:rsid w:val="00A9370D"/>
    <w:rsid w:val="00A95AB1"/>
    <w:rsid w:val="00A9676D"/>
    <w:rsid w:val="00A96F17"/>
    <w:rsid w:val="00A97193"/>
    <w:rsid w:val="00AA0560"/>
    <w:rsid w:val="00AA08B3"/>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4ABE"/>
    <w:rsid w:val="00AF6BC9"/>
    <w:rsid w:val="00AF6E0F"/>
    <w:rsid w:val="00B01374"/>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71FC"/>
    <w:rsid w:val="00B74A91"/>
    <w:rsid w:val="00B751A3"/>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B69E5"/>
    <w:rsid w:val="00BC589B"/>
    <w:rsid w:val="00BC666A"/>
    <w:rsid w:val="00BC7775"/>
    <w:rsid w:val="00BD2655"/>
    <w:rsid w:val="00BE2FB5"/>
    <w:rsid w:val="00BE43FB"/>
    <w:rsid w:val="00BE56D3"/>
    <w:rsid w:val="00BE5A8E"/>
    <w:rsid w:val="00BE5DD1"/>
    <w:rsid w:val="00BE66A3"/>
    <w:rsid w:val="00BE6D8D"/>
    <w:rsid w:val="00BF1726"/>
    <w:rsid w:val="00BF314D"/>
    <w:rsid w:val="00C001C8"/>
    <w:rsid w:val="00C024E4"/>
    <w:rsid w:val="00C067D0"/>
    <w:rsid w:val="00C07845"/>
    <w:rsid w:val="00C07B92"/>
    <w:rsid w:val="00C1039C"/>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16C8D"/>
    <w:rsid w:val="00D21323"/>
    <w:rsid w:val="00D2367C"/>
    <w:rsid w:val="00D24309"/>
    <w:rsid w:val="00D27010"/>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57FDF"/>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A22C2"/>
    <w:rsid w:val="00DA2FF2"/>
    <w:rsid w:val="00DA3244"/>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3D35"/>
    <w:rsid w:val="00DE4479"/>
    <w:rsid w:val="00DE5CC2"/>
    <w:rsid w:val="00DE733E"/>
    <w:rsid w:val="00DF00DE"/>
    <w:rsid w:val="00DF2531"/>
    <w:rsid w:val="00DF6000"/>
    <w:rsid w:val="00DF7190"/>
    <w:rsid w:val="00E01C1B"/>
    <w:rsid w:val="00E020CC"/>
    <w:rsid w:val="00E105ED"/>
    <w:rsid w:val="00E11D32"/>
    <w:rsid w:val="00E15184"/>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77F"/>
    <w:rsid w:val="00F00C5D"/>
    <w:rsid w:val="00F02625"/>
    <w:rsid w:val="00F02DE9"/>
    <w:rsid w:val="00F0508E"/>
    <w:rsid w:val="00F068C9"/>
    <w:rsid w:val="00F06E45"/>
    <w:rsid w:val="00F076AC"/>
    <w:rsid w:val="00F125D4"/>
    <w:rsid w:val="00F1372A"/>
    <w:rsid w:val="00F1388B"/>
    <w:rsid w:val="00F141CB"/>
    <w:rsid w:val="00F2193D"/>
    <w:rsid w:val="00F22BDA"/>
    <w:rsid w:val="00F23428"/>
    <w:rsid w:val="00F2365C"/>
    <w:rsid w:val="00F239A3"/>
    <w:rsid w:val="00F2428E"/>
    <w:rsid w:val="00F25226"/>
    <w:rsid w:val="00F30D54"/>
    <w:rsid w:val="00F31ACF"/>
    <w:rsid w:val="00F33590"/>
    <w:rsid w:val="00F34564"/>
    <w:rsid w:val="00F35A78"/>
    <w:rsid w:val="00F364A5"/>
    <w:rsid w:val="00F36E2B"/>
    <w:rsid w:val="00F40A01"/>
    <w:rsid w:val="00F4169F"/>
    <w:rsid w:val="00F4295D"/>
    <w:rsid w:val="00F50876"/>
    <w:rsid w:val="00F50C61"/>
    <w:rsid w:val="00F534A9"/>
    <w:rsid w:val="00F53ACF"/>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19B3"/>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F1015"/>
    <w:rsid w:val="00FF21FA"/>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headertext">
    <w:name w:val="headertext"/>
    <w:basedOn w:val="a"/>
    <w:rsid w:val="00334F4C"/>
    <w:pPr>
      <w:spacing w:before="100" w:beforeAutospacing="1" w:after="100" w:afterAutospacing="1"/>
      <w:ind w:firstLine="0"/>
      <w:jc w:val="lef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2E8EF28D732DBDA22B55C13CEA78EB4FDE00C974470CEA2D073F3670r0V1K" TargetMode="External"/><Relationship Id="rId13" Type="http://schemas.openxmlformats.org/officeDocument/2006/relationships/hyperlink" Target="http://38.gosuslugi.ru" TargetMode="External"/><Relationship Id="rId18" Type="http://schemas.openxmlformats.org/officeDocument/2006/relationships/hyperlink" Target="consultantplus://offline/ref=36D11D335EE303B95928BD84719E00351B0693AA17BD3C0B1C1646A421512D334A3559E7F20AEA860AJBJ"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consultantplus://offline/ref=36D11D335EE303B95928BD84719E00351B0692A916B33C0B1C1646A421512D334A3559E7F20AE9880AJEJ"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ksimovskoemo.ru" TargetMode="External"/><Relationship Id="rId17" Type="http://schemas.openxmlformats.org/officeDocument/2006/relationships/hyperlink" Target="consultantplus://offline/ref=36D11D335EE303B95928BD84719E00351B0692AD14B13C0B1C1646A421512D334A3559E7F20AEE820AJ1J" TargetMode="External"/><Relationship Id="rId25" Type="http://schemas.openxmlformats.org/officeDocument/2006/relationships/hyperlink" Target="garantF1://12084522.2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fc38.ru." TargetMode="External"/><Relationship Id="rId20" Type="http://schemas.openxmlformats.org/officeDocument/2006/relationships/hyperlink" Target="consultantplus://offline/ref=36D11D335EE303B95928BD84719E00351B0692AD14B13C0B1C1646A42105J1J" TargetMode="External"/><Relationship Id="rId29" Type="http://schemas.openxmlformats.org/officeDocument/2006/relationships/hyperlink" Target="consultantplus://offline/ref=36D11D335EE303B95928BD84719E00351B0692AD14B13C0B1C1646A421512D334A3559E20FJ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D11D335EE303B95928BD84719E00351B0995A811B73C0B1C1646A421512D334A3559E7F20AE8800AJ9J" TargetMode="External"/><Relationship Id="rId24" Type="http://schemas.openxmlformats.org/officeDocument/2006/relationships/hyperlink" Target="consultantplus://offline/ref=E920F3DF7897A3D876DCC4BE99E5A8B46849995D029C9C1D7BE648E0B6E588265DBD2F86ABBD3759j17D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fc38.ru" TargetMode="External"/><Relationship Id="rId23" Type="http://schemas.openxmlformats.org/officeDocument/2006/relationships/hyperlink" Target="consultantplus://offline/ref=992E8EF28D732DBDA22B55C13CEA78EB4FDE00C974470CEA2D073F3670r0V1K" TargetMode="External"/><Relationship Id="rId28" Type="http://schemas.openxmlformats.org/officeDocument/2006/relationships/hyperlink" Target="consultantplus://offline/ref=36D11D335EE303B95928BD84719E00351B0692A313B13C0B1C1646A421512D334A3559E7F700JBJ" TargetMode="External"/><Relationship Id="rId10" Type="http://schemas.openxmlformats.org/officeDocument/2006/relationships/hyperlink" Target="consultantplus://offline/ref=36D11D335EE303B95928BD84719E00351B0993AC11B33C0B1C1646A421512D334A3559E7F20AED850AJDJ" TargetMode="External"/><Relationship Id="rId19" Type="http://schemas.openxmlformats.org/officeDocument/2006/relationships/hyperlink" Target="consultantplus://offline/ref=36D11D335EE303B95928BD84719E00351B0693AA17BD3C0B1C1646A421512D334A3559E7F20AEA860AJB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6D11D335EE303B95928BD84719E00351B0692A916B33C0B1C1646A421512D334A3559E7F20AEB830AJDJ" TargetMode="External"/><Relationship Id="rId14" Type="http://schemas.openxmlformats.org/officeDocument/2006/relationships/hyperlink" Target="http://www.maksimovskoemo.ru" TargetMode="External"/><Relationship Id="rId22" Type="http://schemas.openxmlformats.org/officeDocument/2006/relationships/hyperlink" Target="consultantplus://offline/ref=36D11D335EE303B95928BD84719E00351B0693AA17BD3C0B1C1646A421512D334A3559E4F000JEJ"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13732-3745-4CF7-BCDF-AE78E5A3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40</Pages>
  <Words>13026</Words>
  <Characters>74254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Надежда</cp:lastModifiedBy>
  <cp:revision>3</cp:revision>
  <cp:lastPrinted>2017-03-21T03:28:00Z</cp:lastPrinted>
  <dcterms:created xsi:type="dcterms:W3CDTF">2016-02-04T03:48:00Z</dcterms:created>
  <dcterms:modified xsi:type="dcterms:W3CDTF">2017-03-21T03:29:00Z</dcterms:modified>
</cp:coreProperties>
</file>