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4B" w:rsidRPr="00123B4B" w:rsidRDefault="00123B4B" w:rsidP="0012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21.02.2023 г.  № 68.3</w:t>
      </w:r>
    </w:p>
    <w:p w:rsidR="00123B4B" w:rsidRPr="00123B4B" w:rsidRDefault="00123B4B" w:rsidP="0012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123B4B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РОССИЙСКАЯ ФЕДЕРАЦИЯ</w:t>
      </w:r>
    </w:p>
    <w:p w:rsidR="00123B4B" w:rsidRPr="00123B4B" w:rsidRDefault="00123B4B" w:rsidP="0012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123B4B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ИРКУТСКАЯ ОБЛАСТЬ</w:t>
      </w:r>
    </w:p>
    <w:p w:rsidR="00123B4B" w:rsidRPr="00123B4B" w:rsidRDefault="00123B4B" w:rsidP="0012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123B4B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ИРКУТСКИЙ РАЙОН</w:t>
      </w:r>
    </w:p>
    <w:p w:rsidR="00123B4B" w:rsidRPr="00123B4B" w:rsidRDefault="00123B4B" w:rsidP="0012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123B4B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МАКСИМОВСКОЕ СЕЛЬСКОЕ ПОСЕЛЕНИЕ</w:t>
      </w:r>
    </w:p>
    <w:p w:rsidR="00123B4B" w:rsidRPr="00123B4B" w:rsidRDefault="00123B4B" w:rsidP="0012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123B4B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АДМИНИСТРАЦИЯ</w:t>
      </w:r>
    </w:p>
    <w:p w:rsidR="00A66281" w:rsidRPr="00123B4B" w:rsidRDefault="00123B4B" w:rsidP="0012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123B4B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ПОСТАНОВЛЕНИЕ</w:t>
      </w:r>
    </w:p>
    <w:p w:rsidR="00A66281" w:rsidRPr="00123B4B" w:rsidRDefault="00A66281" w:rsidP="004C52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84509E" w:rsidRPr="00123B4B" w:rsidRDefault="00883D83" w:rsidP="00123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ОБ УТВЕРЖДЕНИИ АДМИНИСТРАТИВНОГО РЕГЛАМЕНТА</w:t>
      </w:r>
      <w:r w:rsidR="005322AC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r w:rsidR="009D5EFC"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ПРЕДОСТАВЛЕНИЯ МУНИЦИПАЛЬНОЙ УСЛУГИ </w:t>
      </w:r>
      <w:r w:rsidR="0084509E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«УСТАНОВЛЕНИЕ СЕРВИТУТА В ОТНОШЕНИИ ЗЕМЕЛЬН</w:t>
      </w:r>
      <w:r w:rsidR="0034203A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ЫХ </w:t>
      </w:r>
      <w:r w:rsidR="0084509E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УЧАСТКОВ, НАХОДЯЩИХСЯ В МУН</w:t>
      </w:r>
      <w:r w:rsidR="00A17764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84509E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ЦИПАЛЬНОЙ СОБСТВЕННОСТИ </w:t>
      </w:r>
      <w:r w:rsidR="00123B4B" w:rsidRPr="00123B4B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  <w:t>МАКСИМОВСКОГО МУНИЦИПАЛЬНОГО ОБРАЗОВАНИЯ</w:t>
      </w:r>
      <w:r w:rsidR="006829BF" w:rsidRPr="00123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66281" w:rsidRPr="00123B4B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66281" w:rsidRPr="00BA23E7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</w:t>
      </w:r>
      <w:r w:rsidR="009D5EF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 </w:t>
      </w:r>
      <w:r w:rsidR="00E2002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Земельным кодексом Российской Федерации, </w:t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</w:t>
      </w:r>
      <w:r w:rsidR="0081084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ым</w:t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закон</w:t>
      </w:r>
      <w:r w:rsidR="0081084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</w:t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 июля 2010 года № </w:t>
      </w:r>
      <w:r w:rsidR="00DA7E4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210</w:t>
      </w:r>
      <w:r w:rsidR="00DA7E4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6A097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Порядком</w:t>
      </w:r>
      <w:r w:rsidR="001A31F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C550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разработки и утверждения административных регламентов предоставления </w:t>
      </w:r>
      <w:r w:rsidR="00EC550A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муниципальных услуг</w:t>
      </w:r>
      <w:r w:rsidR="00EC550A" w:rsidRPr="00123B4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утвержденны</w:t>
      </w:r>
      <w:r w:rsidR="00C56211" w:rsidRPr="00123B4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ми</w:t>
      </w:r>
      <w:r w:rsidR="001A31F7" w:rsidRPr="00123B4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B5490" w:rsidRPr="00123B4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постановлением местной администрации </w:t>
      </w:r>
      <w:r w:rsidR="00123B4B" w:rsidRPr="00123B4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Максимовского муниципального образования, </w:t>
      </w:r>
      <w:r w:rsidRPr="00123B4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Устава </w:t>
      </w:r>
      <w:r w:rsidR="00123B4B" w:rsidRPr="00123B4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Максимовского муниципального образования</w:t>
      </w:r>
      <w:r w:rsidR="00E2002F" w:rsidRPr="00123B4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, </w:t>
      </w:r>
      <w:r w:rsidR="00E2002F" w:rsidRPr="00123B4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местная администрация </w:t>
      </w:r>
      <w:r w:rsidR="00123B4B" w:rsidRPr="00123B4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Максимовского муниципального образования </w:t>
      </w:r>
      <w:r w:rsidR="00E2002F" w:rsidRPr="00123B4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постановляет</w:t>
      </w:r>
      <w:r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:</w:t>
      </w:r>
    </w:p>
    <w:p w:rsidR="00DF08BF" w:rsidRPr="00BA23E7" w:rsidRDefault="009D5EF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4509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Установление сервитута в отношении земельных участков, находящихся в муниципальной собственности</w:t>
      </w:r>
      <w:r w:rsidR="00B72C3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23B4B" w:rsidRPr="00123B4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Максимовского муниципального образования</w:t>
      </w:r>
      <w:r w:rsidRPr="00123B4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» </w:t>
      </w:r>
      <w:r w:rsidR="00A66281" w:rsidRPr="00123B4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(</w:t>
      </w:r>
      <w:r w:rsidR="00A66281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прилагается).</w:t>
      </w:r>
    </w:p>
    <w:p w:rsidR="00A66281" w:rsidRPr="00BA23E7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2. Настоящее постановление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вступает в силу</w:t>
      </w:r>
      <w:r w:rsidR="009D5EF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после </w:t>
      </w:r>
      <w:r w:rsidR="00363E05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дня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его официального опубликования.</w:t>
      </w:r>
    </w:p>
    <w:p w:rsidR="00363E05" w:rsidRPr="00BA23E7" w:rsidRDefault="00363E0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1084D" w:rsidRPr="00BA23E7" w:rsidRDefault="0081084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123B4B" w:rsidRPr="00123B4B" w:rsidTr="00123B4B">
        <w:tc>
          <w:tcPr>
            <w:tcW w:w="4390" w:type="dxa"/>
          </w:tcPr>
          <w:p w:rsidR="00123B4B" w:rsidRPr="00123B4B" w:rsidRDefault="00123B4B" w:rsidP="00123B4B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B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Максимовского </w:t>
            </w:r>
          </w:p>
          <w:p w:rsidR="00123B4B" w:rsidRPr="00123B4B" w:rsidRDefault="00123B4B" w:rsidP="00123B4B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B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А.В.Бобков</w:t>
            </w:r>
            <w:r w:rsidRPr="00123B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123B4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A66281" w:rsidRPr="00BA23E7" w:rsidRDefault="00123B4B" w:rsidP="00667F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A66281" w:rsidRPr="00BA23E7" w:rsidSect="009D5E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 w:type="textWrapping" w:clear="all"/>
      </w:r>
    </w:p>
    <w:p w:rsidR="00DF08BF" w:rsidRPr="00BA23E7" w:rsidRDefault="00123B4B" w:rsidP="00123B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                                                                         </w:t>
      </w:r>
      <w:r w:rsidR="00EA1B8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УТВЕРЖДЕН</w:t>
      </w:r>
    </w:p>
    <w:p w:rsidR="00CD6678" w:rsidRPr="00BA23E7" w:rsidRDefault="00CD6678" w:rsidP="00123B4B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постановлением </w:t>
      </w:r>
      <w:r w:rsidR="00EA1B8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местной администрации</w:t>
      </w:r>
      <w:r w:rsidR="005322AC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123B4B" w:rsidRPr="00123B4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Максимовского муниципального образования</w:t>
      </w:r>
      <w:r w:rsidR="00EA1B8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 </w:t>
      </w:r>
      <w:r w:rsid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21.02.2023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№ </w:t>
      </w:r>
      <w:r w:rsid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68.3</w:t>
      </w:r>
    </w:p>
    <w:p w:rsidR="00CD6678" w:rsidRPr="00BA23E7" w:rsidRDefault="00CD6678" w:rsidP="00667F11">
      <w:pPr>
        <w:autoSpaceDE w:val="0"/>
        <w:autoSpaceDN w:val="0"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D6678" w:rsidRPr="00BA23E7" w:rsidRDefault="00CD667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962E44" w:rsidRPr="00BA23E7" w:rsidRDefault="00962E44" w:rsidP="00667F11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АДМИНИСТРАТИВНЫЙ РЕГЛАМЕНТ</w:t>
      </w:r>
    </w:p>
    <w:p w:rsidR="00962E44" w:rsidRPr="00123B4B" w:rsidRDefault="00962E44" w:rsidP="00667F11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ПРЕДОСТАВЛЕНИЯ МУНИЦИПАЛЬНОЙ </w:t>
      </w:r>
      <w:r w:rsidR="002F5822"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УСЛУГИ «</w:t>
      </w:r>
      <w:r w:rsidR="0034203A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УСТАНОВЛЕНИЕ СЕРВИТУТА В ОТНОШЕНИИ ЗЕМЕЛЬНЫХ УЧАСТКОВ, НАХОДЯЩИХСЯ В МУН</w:t>
      </w:r>
      <w:r w:rsidR="00BD1F8E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34203A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ЦИПАЛЬНОЙ СОБСТВЕННОСТИ </w:t>
      </w:r>
      <w:r w:rsidR="00123B4B" w:rsidRPr="00123B4B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</w:rPr>
        <w:t>МАКСИМОВСКОГО МУНИЦИПАЛЬНОГО ОБРАЗОВАНИЯ</w:t>
      </w:r>
      <w:r w:rsidR="0034203A" w:rsidRPr="00123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D5EFC" w:rsidRPr="00BA23E7" w:rsidRDefault="009D5EFC" w:rsidP="00667F11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BA23E7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РАЗДЕЛ </w:t>
      </w:r>
      <w:r w:rsidR="000065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I. ОБЩИЕ ПОЛОЖЕНИЯ</w:t>
      </w:r>
    </w:p>
    <w:p w:rsidR="000065A6" w:rsidRPr="00BA23E7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BA23E7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0606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0065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80D2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Предмет регулированияадминистративного регламента</w:t>
      </w:r>
    </w:p>
    <w:p w:rsidR="000065A6" w:rsidRPr="00BA23E7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B682B" w:rsidRPr="00CD7925" w:rsidRDefault="008E576F" w:rsidP="00667F11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1. </w:t>
      </w:r>
      <w:r w:rsidR="00995CD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Настоящий административный регламент </w:t>
      </w:r>
      <w:r w:rsidR="007A502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устанавливает порядок и стандарт предоставления муниципальной услуги</w:t>
      </w:r>
      <w:r w:rsidR="00970E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4203A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«</w:t>
      </w:r>
      <w:r w:rsidR="003420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123B4B" w:rsidRPr="00123B4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Максимовского муниципального образования</w:t>
      </w:r>
      <w:r w:rsidR="0034203A" w:rsidRPr="00123B4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»</w:t>
      </w:r>
      <w:r w:rsidR="007A5020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 том</w:t>
      </w:r>
      <w:r w:rsidR="007A502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числе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порядок взаимодействия 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местной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администрации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r w:rsidR="00123B4B" w:rsidRPr="00123B4B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Максимовского муниципального образования </w:t>
      </w:r>
      <w:r w:rsidR="00CC0C9E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(далее 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– администрация) с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физическими или юридическими лицамии их уполномоченными представителями, органами </w:t>
      </w:r>
      <w:r w:rsidR="002E0AB3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государственной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власти, учреждениями и организациями, сроки и последовательность </w:t>
      </w:r>
      <w:r w:rsidR="00995CDF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административных процедур (действий), осуществляемых администрациейв процессе реализации полномочий по принятию решений о </w:t>
      </w:r>
      <w:r w:rsidR="0034203A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заключении соглашения об у</w:t>
      </w:r>
      <w:r w:rsidR="0034203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становление сервитута в отношении земельных участков, </w:t>
      </w:r>
      <w:r w:rsidR="00DB682B"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предусмотренных пунктом 2 настоящего административного регламента </w:t>
      </w:r>
      <w:r w:rsidR="00DB682B" w:rsidRPr="00CD792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(далее – земельные участки)</w:t>
      </w:r>
      <w:r w:rsidR="00DB682B"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.</w:t>
      </w:r>
    </w:p>
    <w:p w:rsidR="00EB5A15" w:rsidRPr="00CD7925" w:rsidRDefault="00EB5A15" w:rsidP="00667F11">
      <w:pPr>
        <w:pStyle w:val="ad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2. Настоящий административный регламент регулирует отношения, возникающие в связи с </w:t>
      </w:r>
      <w:r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принятием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</w:t>
      </w:r>
      <w:r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заключении соглашения об у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становление сервитута в отношении земельного участка</w:t>
      </w: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:</w:t>
      </w:r>
    </w:p>
    <w:p w:rsidR="00EB5A15" w:rsidRPr="00CD7925" w:rsidRDefault="00EB5A15" w:rsidP="00667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</w:pPr>
      <w:r w:rsidRPr="00262B00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1) находящегося</w:t>
      </w: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 в муниципальной собственности </w:t>
      </w:r>
      <w:r w:rsidR="00123B4B" w:rsidRPr="00123B4B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Максимовского муниципального образования</w:t>
      </w:r>
      <w:r w:rsidRPr="00CD792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;</w:t>
      </w:r>
    </w:p>
    <w:p w:rsidR="00990E3D" w:rsidRPr="00CD7925" w:rsidRDefault="00EB5A1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Целью настоящего административного регламента является обеспечение открытости порядка предоставления муниципальной услуги,</w:t>
      </w:r>
      <w:r w:rsidR="00D22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указанной в пункте</w:t>
      </w:r>
      <w:r w:rsidR="0066650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 настоящего административного регламента (далее – муниципальная услуга), 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CD7925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CD7925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262B0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2. 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Круг заявителей</w:t>
      </w:r>
    </w:p>
    <w:p w:rsidR="000065A6" w:rsidRPr="00CD7925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3493F" w:rsidRPr="00CD7925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01C4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Заявителями на предоставление муниципальной услуги являются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физически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юридически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 лица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заинтересованны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BB6406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установлении сервитута (далее – заявители).</w:t>
      </w:r>
    </w:p>
    <w:p w:rsidR="0013493F" w:rsidRPr="00CD7925" w:rsidRDefault="00E622E3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5. </w:t>
      </w:r>
      <w:r w:rsidR="00AA568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– представитель)</w:t>
      </w:r>
      <w:r w:rsidR="00AA568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AA5688" w:rsidRPr="00123B4B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A5214" w:rsidRPr="00123B4B" w:rsidRDefault="00DA5214" w:rsidP="00DA521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123B4B">
        <w:rPr>
          <w:rFonts w:ascii="Times New Roman" w:eastAsia="Times New Roman" w:hAnsi="Times New Roman"/>
          <w:kern w:val="2"/>
          <w:sz w:val="28"/>
          <w:szCs w:val="28"/>
        </w:rPr>
        <w:t>Глава 3. Предоставление муниципальной услуги</w:t>
      </w:r>
    </w:p>
    <w:p w:rsidR="00DA5214" w:rsidRPr="00123B4B" w:rsidRDefault="00DA5214" w:rsidP="00DA521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</w:p>
    <w:p w:rsidR="000065A6" w:rsidRPr="00123B4B" w:rsidRDefault="00DA5214" w:rsidP="005F1E1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123B4B">
        <w:rPr>
          <w:rFonts w:ascii="Times New Roman" w:eastAsia="Times New Roman" w:hAnsi="Times New Roman"/>
          <w:kern w:val="2"/>
          <w:sz w:val="28"/>
          <w:szCs w:val="28"/>
        </w:rPr>
        <w:t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0065A6" w:rsidRPr="00CD7925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Для получения информации по вопросам предоставления </w:t>
      </w:r>
      <w:r w:rsidR="00AA568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и о ходе предоставления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услугизаявитель </w:t>
      </w:r>
      <w:r w:rsidR="00F24E5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в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администрацию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E5A04" w:rsidRPr="00CD7925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E5A0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 личном контакте с заявителем или его представителем;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r w:rsidR="00123B4B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http://maksimovskoe-mo.ru. </w:t>
      </w:r>
      <w:r w:rsidRPr="00CD7925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 xml:space="preserve"> (</w:t>
      </w: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далее – официальный сайт администрации), через региональную государственную информационную систему «Регион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r w:rsidR="00123B4B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maksimovskoemo@mail.ru.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(далее – электронная почта администрации);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5E5A04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E265A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E5A0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Информация о ходе предоставления муниципальной услуги предоставляется: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 личном контакте с заявителем или его представителем;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D04176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Должностные лица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осуществляющие предоставление информации</w:t>
      </w:r>
      <w:r w:rsidR="0075082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должны принять все необходимые меры по предоставлению заявител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ю 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его представителю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176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Должностные лица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предоставляют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следующую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информацию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об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органе местного самоуправления </w:t>
      </w:r>
      <w:r w:rsidR="008525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предоставляющем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муниципальную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услугу,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органах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государственной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власти и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организациях, участвующих в предоставлении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включая информацию о месте их нахождения, график</w:t>
      </w:r>
      <w:r w:rsidR="00561D0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 работы, контактных телефонах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порядке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и ходе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перечне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времени приема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сроке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об основаниях отказа в приеме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об основаниях отказа в предоставлении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являются: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актуальность;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своевременность;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полнота информации;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Предоставление информации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 телефону.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органа местного самоуправления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При невозможности должностного лица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же заявителю или его представителю сообщается телефонный номер, по которому можно получить необходимую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информацию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предоставленная должностным лицом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он может обратиться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B2C4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главе администрации</w:t>
      </w:r>
      <w:r w:rsidR="00B062A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62A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лицу, исполняющему его полномочия (далее – глава администрации),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 с графиком приема заявителей</w:t>
      </w:r>
      <w:r w:rsidR="00F24E5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их представителей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E5A0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CD7925" w:rsidRDefault="005C376B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D7F4C" w:rsidRPr="00CD7925" w:rsidRDefault="005E5A04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CD7925" w:rsidRDefault="005C37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Информация 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месте нахождения и графике работы а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министрации,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контактные 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телефоны, адрес официального сайта </w:t>
      </w:r>
      <w:r w:rsidR="0067668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67668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электронной почты администрации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порядке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услуги, а также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C498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порядке получения информации по вопросам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 и о ходе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 размещается:</w:t>
      </w:r>
    </w:p>
    <w:p w:rsidR="00A419AE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на официальном сайте администрации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A419AE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на Портале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D29BD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9E7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 </w:t>
      </w:r>
      <w:r w:rsidR="00D2453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информационных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стендах, расположенных в помещениях, занимаемых</w:t>
      </w:r>
      <w:r w:rsidR="00D2453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администрацией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размещается следующая информация: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об органе местного самоуправления, предоставляющем муниципальную услугу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электронной почты </w:t>
      </w:r>
      <w:r w:rsidR="0005034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C6F8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5) о сроке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6) об основаниях отказа в приеме документов, необходимых для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10) текст настоящего административного регламента.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РАЗДЕЛ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II. СТАНДАРТ ПРЕДОСТАВЛЕНИЯ</w:t>
      </w:r>
      <w:r w:rsidR="00DE783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6F401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</w:t>
      </w:r>
    </w:p>
    <w:p w:rsidR="007D29BD" w:rsidRPr="00CD792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580D23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Глава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4.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Наименование муниципальной услуги</w:t>
      </w:r>
    </w:p>
    <w:p w:rsidR="007D29BD" w:rsidRPr="00CD792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7019A" w:rsidRPr="00123B4B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823C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Под муниципальной услугой в настоящем административном регламенте </w:t>
      </w:r>
      <w:r w:rsidR="009823C8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понимается</w:t>
      </w:r>
      <w:r w:rsidR="00B037D8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</w:t>
      </w:r>
      <w:r w:rsidR="00202E9F" w:rsidRPr="00123B4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</w:t>
      </w:r>
      <w:r w:rsidR="00427163" w:rsidRPr="001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202E9F" w:rsidRPr="00123B4B">
        <w:rPr>
          <w:rFonts w:ascii="Times New Roman" w:hAnsi="Times New Roman" w:cs="Times New Roman"/>
          <w:color w:val="000000" w:themeColor="text1"/>
          <w:sz w:val="28"/>
          <w:szCs w:val="28"/>
        </w:rPr>
        <w:t>участк</w:t>
      </w:r>
      <w:r w:rsidR="00427163" w:rsidRPr="00123B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2968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находящ</w:t>
      </w:r>
      <w:r w:rsidR="00427163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егося</w:t>
      </w:r>
      <w:r w:rsidR="004B735E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848EB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в</w:t>
      </w:r>
      <w:r w:rsidR="004B735E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02E9F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собственности</w:t>
      </w:r>
      <w:r w:rsidR="00950C5E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AF2968" w:rsidRPr="00CD7925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Установление сервитута</w:t>
      </w:r>
      <w:r w:rsidR="0047019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указанное в абзаце первом настоящего пункта, осуществляется путем заключения соглашения о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 установлении сервитута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</w:t>
      </w:r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039B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(далее – соглашение о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 установлении сервитута</w:t>
      </w:r>
      <w:r w:rsidR="00F039B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9198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25AB9" w:rsidRPr="00CD7925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5. 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Наименование органа местного </w:t>
      </w:r>
      <w:r w:rsidR="008844E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самоуправления,</w:t>
      </w:r>
      <w:r w:rsidR="008844E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предоставляющего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муниципальную услугу</w:t>
      </w:r>
    </w:p>
    <w:p w:rsidR="00962E44" w:rsidRPr="00CD7925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20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Органом местного самоуправления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предоставляющим 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муниципальную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услугу, является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администрация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F1F34" w:rsidRPr="00CD7925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 предоставлении муниципальной услуги участвуют:</w:t>
      </w:r>
    </w:p>
    <w:p w:rsidR="00A53A03" w:rsidRPr="00123B4B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5F1F34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Федеральная служба государственной регис</w:t>
      </w:r>
      <w:r w:rsidR="00A53A03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</w:t>
      </w:r>
      <w:r w:rsidR="009A3EB8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ации, кадастра и картографии</w:t>
      </w:r>
      <w:r w:rsidR="00AB6593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5F1F34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ее территориальный орган</w:t>
      </w:r>
      <w:r w:rsidR="00AB6593" w:rsidRPr="00123B4B">
        <w:rPr>
          <w:rFonts w:ascii="Times New Roman" w:eastAsia="Times New Roman" w:hAnsi="Times New Roman"/>
          <w:kern w:val="2"/>
          <w:sz w:val="28"/>
          <w:szCs w:val="28"/>
        </w:rPr>
        <w:t xml:space="preserve"> 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</w:t>
      </w:r>
      <w:r w:rsidR="00D75F37" w:rsidRPr="00123B4B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E62E6C" w:rsidRPr="00CD7925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Федеральная налоговая служба и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ее территориальны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 орган</w:t>
      </w:r>
      <w:r w:rsidR="00862F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 предоставлении 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 администрация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не вправе требовать от заявителей или их представителей</w:t>
      </w:r>
      <w:r w:rsidR="003017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Думы Максимовского </w:t>
      </w:r>
      <w:r w:rsidR="003017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муниципального образования </w:t>
      </w:r>
      <w:r w:rsidR="00123B4B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>.</w:t>
      </w:r>
    </w:p>
    <w:p w:rsidR="00AC474E" w:rsidRPr="00123B4B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6</w:t>
      </w: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13731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Р</w:t>
      </w:r>
      <w:r w:rsidR="00580D23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езультат</w:t>
      </w:r>
      <w:r w:rsidR="00580D23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предоставления муниципальной услуги</w:t>
      </w:r>
    </w:p>
    <w:p w:rsidR="00AC474E" w:rsidRPr="00123B4B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74E" w:rsidRPr="00123B4B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441F5D" w:rsidRPr="00123B4B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9979A8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 </w:t>
      </w:r>
      <w:r w:rsidR="00A87178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соглашения об установлении сервитута</w:t>
      </w:r>
      <w:r w:rsidR="00EF5B45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441F5D" w:rsidRPr="00123B4B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2F57A0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правовой акт администрации </w:t>
      </w: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отказе</w:t>
      </w:r>
      <w:r w:rsidR="00DE2C31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629FB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202E9F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установлении сервитута.</w:t>
      </w:r>
    </w:p>
    <w:p w:rsidR="00EF5B45" w:rsidRPr="00123B4B" w:rsidRDefault="00EF5B45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F5B45" w:rsidRPr="00123B4B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Глава </w:t>
      </w:r>
      <w:r w:rsidR="00EF5B45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08123D" w:rsidRPr="00123B4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08123D" w:rsidRPr="00123B4B">
        <w:rPr>
          <w:rFonts w:ascii="Times New Roman" w:eastAsia="Times New Roman" w:hAnsi="Times New Roman"/>
          <w:kern w:val="2"/>
          <w:sz w:val="28"/>
          <w:szCs w:val="28"/>
          <w:u w:val="single"/>
        </w:rPr>
        <w:t>Срок предоставления муниципальной услуги</w:t>
      </w:r>
      <w:r w:rsidR="0008123D" w:rsidRPr="00123B4B">
        <w:rPr>
          <w:rFonts w:ascii="Times New Roman" w:eastAsia="Times New Roman" w:hAnsi="Times New Roman"/>
          <w:kern w:val="2"/>
          <w:sz w:val="28"/>
          <w:szCs w:val="28"/>
          <w:u w:val="single"/>
        </w:rPr>
        <w:tab/>
      </w:r>
    </w:p>
    <w:p w:rsidR="00EF5B45" w:rsidRPr="00123B4B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A5707" w:rsidRPr="00CD7925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A5707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случаях, предусмотренных подпунктами 1 и 2 пункта 3 </w:t>
      </w:r>
      <w:r w:rsidR="00FA5707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статьи 39</w:t>
      </w:r>
      <w:r w:rsidR="00FA5707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FA5707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123B4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заявления о заключении соглашения об установлении</w:t>
      </w:r>
      <w:r w:rsidR="00FA5707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сервитута 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администрацию без учета срока осуществления заявителем действий, указанных в пункте 5 статьи 39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FA57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Федерации.</w:t>
      </w:r>
    </w:p>
    <w:p w:rsidR="0080645F" w:rsidRPr="00CD7925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случаях, предусмотренных подпунктами </w:t>
      </w:r>
      <w:r w:rsidR="00F143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</w:t>
      </w:r>
      <w:r w:rsidR="00F143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пункта 3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статьи 39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CC730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</w:t>
      </w:r>
      <w:r w:rsidR="00F143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м</w:t>
      </w:r>
      <w:r w:rsidR="001F3B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униципальная ус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луга предоставляется в течение 3</w:t>
      </w:r>
      <w:r w:rsidR="001F3B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0 </w:t>
      </w:r>
      <w:r w:rsidR="0047019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календарных</w:t>
      </w:r>
      <w:r w:rsidR="001F3B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дней со дня поступления </w:t>
      </w:r>
      <w:r w:rsidR="00C4621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1F3B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администрацию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1E29F8" w:rsidRPr="00CD7925" w:rsidRDefault="001E29F8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Приостановление предоставления муниципальной услуги законодательством не предусмотрено.</w:t>
      </w:r>
    </w:p>
    <w:p w:rsidR="004E7655" w:rsidRPr="00CD7925" w:rsidRDefault="00F039BF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8717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Проект соглашения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8717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установлении сервитута </w:t>
      </w:r>
      <w:r w:rsidR="003510E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правовой акт администрации об отказе </w:t>
      </w:r>
      <w:r w:rsidR="00A8717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установлении сервитута </w:t>
      </w:r>
      <w:r w:rsidR="00C1183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выдается </w:t>
      </w:r>
      <w:r w:rsidR="004E765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="00C1183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направляется</w:t>
      </w:r>
      <w:r w:rsidR="004E765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заявителю или его представителю в</w:t>
      </w:r>
      <w:r w:rsidR="00E92BA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течение </w:t>
      </w:r>
      <w:r w:rsidR="001F092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трех</w:t>
      </w:r>
      <w:r w:rsidR="00E92BA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</w:t>
      </w:r>
      <w:r w:rsidR="00574BF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ных дней со дня его подписания главой администрации.</w:t>
      </w:r>
    </w:p>
    <w:p w:rsidR="004E7655" w:rsidRPr="00123B4B" w:rsidRDefault="004E7655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370FC" w:rsidRPr="00123B4B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8. </w:t>
      </w:r>
      <w:r w:rsidR="00A370FC" w:rsidRPr="00123B4B">
        <w:rPr>
          <w:rFonts w:ascii="Times New Roman" w:eastAsia="Times New Roman" w:hAnsi="Times New Roman"/>
          <w:kern w:val="2"/>
          <w:sz w:val="28"/>
          <w:szCs w:val="28"/>
        </w:rPr>
        <w:t>Правовые основания для предоставления муниципальной услуги</w:t>
      </w:r>
    </w:p>
    <w:p w:rsidR="0074324C" w:rsidRPr="00123B4B" w:rsidRDefault="00405DC7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4324C" w:rsidRPr="00123B4B">
        <w:rPr>
          <w:rFonts w:ascii="Times New Roman" w:eastAsia="Times New Roman" w:hAnsi="Times New Roman"/>
          <w:kern w:val="2"/>
          <w:sz w:val="28"/>
          <w:szCs w:val="28"/>
        </w:rPr>
        <w:t>П</w:t>
      </w:r>
      <w:r w:rsidR="0074324C" w:rsidRPr="00123B4B">
        <w:rPr>
          <w:rFonts w:ascii="Times New Roman" w:hAnsi="Times New Roman"/>
          <w:sz w:val="28"/>
          <w:szCs w:val="28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123B4B">
        <w:rPr>
          <w:rFonts w:ascii="Times New Roman" w:eastAsia="Times New Roman" w:hAnsi="Times New Roman"/>
          <w:kern w:val="2"/>
          <w:sz w:val="28"/>
          <w:szCs w:val="28"/>
        </w:rPr>
        <w:t xml:space="preserve"> размещается на официальном сайте администрации в информационно-телекоммуникационной сети «Интернет» по адресу </w:t>
      </w:r>
      <w:r w:rsidR="00556BD0">
        <w:rPr>
          <w:rFonts w:ascii="Times New Roman" w:eastAsia="Times New Roman" w:hAnsi="Times New Roman"/>
          <w:kern w:val="2"/>
          <w:sz w:val="28"/>
          <w:szCs w:val="28"/>
        </w:rPr>
        <w:t>http://maksimovskoe-mo.ru.</w:t>
      </w:r>
      <w:r w:rsidR="0074324C" w:rsidRPr="00123B4B">
        <w:rPr>
          <w:rFonts w:ascii="Times New Roman" w:eastAsia="Times New Roman" w:hAnsi="Times New Roman"/>
          <w:kern w:val="2"/>
          <w:sz w:val="28"/>
          <w:szCs w:val="28"/>
        </w:rPr>
        <w:t xml:space="preserve">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:rsidR="0074324C" w:rsidRPr="00123B4B" w:rsidRDefault="0074324C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405DC7" w:rsidRDefault="00405DC7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56BD0" w:rsidRDefault="00556BD0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56BD0" w:rsidRDefault="00556BD0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56BD0" w:rsidRDefault="00556BD0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56BD0" w:rsidRPr="00123B4B" w:rsidRDefault="00556BD0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60C80" w:rsidRPr="00123B4B" w:rsidRDefault="00560C8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D172F" w:rsidRPr="00123B4B" w:rsidRDefault="007E75D6" w:rsidP="001D17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Глава </w:t>
      </w:r>
      <w:r w:rsidR="009950FB" w:rsidRPr="00123B4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9. </w:t>
      </w:r>
      <w:r w:rsidR="001D172F" w:rsidRPr="00123B4B">
        <w:rPr>
          <w:rFonts w:ascii="Times New Roman" w:eastAsia="Times New Roman" w:hAnsi="Times New Roman"/>
          <w:kern w:val="2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A53060" w:rsidRPr="00CD7925" w:rsidRDefault="00A53060" w:rsidP="001D17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60C80" w:rsidRPr="00CD7925" w:rsidRDefault="00560C8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692787" w:rsidRPr="00CD7925" w:rsidRDefault="00E83107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347D6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целях заключения </w:t>
      </w:r>
      <w:r w:rsidR="00A8717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об установлении сервитута </w:t>
      </w:r>
      <w:r w:rsidR="00347D6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представитель представляет в администрацию запрос о предоставлении муниципал</w:t>
      </w:r>
      <w:r w:rsidR="0044177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ьной услуги в форме заявления о</w:t>
      </w:r>
      <w:r w:rsidR="001F68B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заключении соглашения об</w:t>
      </w:r>
      <w:r w:rsidR="0044177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установлении сервитута </w:t>
      </w:r>
      <w:r w:rsidR="008844E6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(далее – заявление) </w:t>
      </w:r>
      <w:r w:rsidR="00692787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CD7925" w:rsidRDefault="00DB414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К </w:t>
      </w:r>
      <w:r w:rsidR="00E83107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заявлению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D044BC" w:rsidRPr="00CD7925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F143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CD7925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2) документ, подтверждающий полномочия представителя заявителя, 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EE3D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случае, если с заявлением обращается представитель заявителя;</w:t>
      </w:r>
    </w:p>
    <w:p w:rsidR="0044177B" w:rsidRPr="00CD7925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347D6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 </w:t>
      </w:r>
      <w:r w:rsidR="0044177B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схема границ сервитута на кадастровом плане территории</w:t>
      </w:r>
      <w:r w:rsidR="00ED66EC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</w:t>
      </w:r>
      <w:r w:rsidR="008844E6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случая, </w:t>
      </w:r>
      <w:r w:rsidR="00ED66EC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44177B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предусматривает установление сервитута в отн</w:t>
      </w:r>
      <w:r w:rsidR="00ED66EC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ошении всего земельного участка</w:t>
      </w:r>
      <w:r w:rsidR="007F0902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0902" w:rsidRPr="00CD7925" w:rsidRDefault="007F090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ьством иностранного государства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случае, если заявителем является иностранное юридическое лицо.</w:t>
      </w:r>
    </w:p>
    <w:p w:rsidR="006B744F" w:rsidRPr="00CD7925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30</w:t>
      </w:r>
      <w:r w:rsidR="00AA318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После 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осуществления 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заявителем государственного кадастрового учета </w:t>
      </w:r>
      <w:r w:rsidR="00C4621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части 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земельн</w:t>
      </w:r>
      <w:r w:rsidR="00C4621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участк</w:t>
      </w:r>
      <w:r w:rsidR="00C4621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произведенного после </w:t>
      </w:r>
      <w:r w:rsidR="00AA318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получения 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им </w:t>
      </w:r>
      <w:r w:rsidR="00090C97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представляет в администрацию 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уведомление о государственном кадастровом учете част</w:t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</w:t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участк</w:t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 отношении котор</w:t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устанавливается сервитут</w:t>
      </w:r>
      <w:r w:rsidR="007741F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76EF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(далее – уведомление </w:t>
      </w:r>
      <w:r w:rsidR="00090C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государственном кадастровом учете</w:t>
      </w:r>
      <w:r w:rsidR="00A76EF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риложением </w:t>
      </w:r>
      <w:r w:rsidR="0047019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7741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B744F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 настоящему административному регламенту</w:t>
      </w:r>
      <w:r w:rsidR="002D20D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4BC" w:rsidRPr="00556BD0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31</w:t>
      </w:r>
      <w:r w:rsidR="001D4165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D044B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документа, </w:t>
      </w:r>
      <w:r w:rsidR="00D044B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указанного в подпункте 2 пункта </w:t>
      </w:r>
      <w:r w:rsidR="00D044B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864BC1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D044B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556BD0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hAnsi="Times New Roman" w:cs="Times New Roman"/>
          <w:kern w:val="2"/>
          <w:sz w:val="28"/>
          <w:szCs w:val="28"/>
        </w:rPr>
        <w:t>Указанный</w:t>
      </w:r>
      <w:r w:rsidR="00D044BC" w:rsidRPr="00556BD0">
        <w:rPr>
          <w:rFonts w:ascii="Times New Roman" w:hAnsi="Times New Roman" w:cs="Times New Roman"/>
          <w:kern w:val="2"/>
          <w:sz w:val="28"/>
          <w:szCs w:val="28"/>
        </w:rPr>
        <w:t xml:space="preserve"> в подпункте 3 пункта </w:t>
      </w:r>
      <w:r w:rsidR="00D044BC" w:rsidRPr="00556BD0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CA660B" w:rsidRPr="00556BD0">
        <w:rPr>
          <w:rFonts w:ascii="Times New Roman" w:hAnsi="Times New Roman" w:cs="Times New Roman"/>
          <w:kern w:val="2"/>
          <w:sz w:val="28"/>
          <w:szCs w:val="28"/>
          <w:u w:val="single"/>
        </w:rPr>
        <w:t>9</w:t>
      </w:r>
      <w:r w:rsidR="00D044BC" w:rsidRPr="00556BD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Pr="00556BD0">
        <w:rPr>
          <w:rFonts w:ascii="Times New Roman" w:hAnsi="Times New Roman" w:cs="Times New Roman"/>
          <w:kern w:val="2"/>
          <w:sz w:val="28"/>
          <w:szCs w:val="28"/>
        </w:rPr>
        <w:t xml:space="preserve"> документ</w:t>
      </w:r>
      <w:r w:rsidR="00D044BC" w:rsidRPr="00556BD0">
        <w:rPr>
          <w:rFonts w:ascii="Times New Roman" w:hAnsi="Times New Roman" w:cs="Times New Roman"/>
          <w:kern w:val="2"/>
          <w:sz w:val="28"/>
          <w:szCs w:val="28"/>
        </w:rPr>
        <w:t xml:space="preserve"> заявитель </w:t>
      </w:r>
      <w:r w:rsidR="00BF6D73" w:rsidRPr="00556BD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556BD0">
        <w:rPr>
          <w:rFonts w:ascii="Times New Roman" w:hAnsi="Times New Roman" w:cs="Times New Roman"/>
          <w:kern w:val="2"/>
          <w:sz w:val="28"/>
          <w:szCs w:val="28"/>
        </w:rPr>
        <w:t xml:space="preserve">подготавливает самостоятельно. Для получения кадастрового плана территории заявитель </w:t>
      </w:r>
      <w:r w:rsidR="00BF6D73" w:rsidRPr="00556BD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D044BC" w:rsidRPr="00556BD0">
        <w:rPr>
          <w:rFonts w:ascii="Times New Roman" w:hAnsi="Times New Roman" w:cs="Times New Roman"/>
          <w:kern w:val="2"/>
          <w:sz w:val="28"/>
          <w:szCs w:val="28"/>
        </w:rPr>
        <w:t xml:space="preserve">лично обращается в </w:t>
      </w:r>
      <w:r w:rsidR="00D044BC" w:rsidRPr="00556BD0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Федеральную службу государственной регистрации</w:t>
      </w:r>
      <w:r w:rsidR="00D044B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кадастра и картографии, ее территориальный орган или </w:t>
      </w:r>
      <w:r w:rsidR="00D044B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D20DE" w:rsidRPr="00556BD0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документа, указанного в подпункте </w:t>
      </w:r>
      <w:r w:rsidR="007F0902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пункта </w:t>
      </w:r>
      <w:r w:rsidR="00CA660B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29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заявитель </w:t>
      </w:r>
      <w:r w:rsidR="00BF6D7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BF6D73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</w:t>
      </w:r>
      <w:r w:rsidR="002551E3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C60990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нотариусу или </w:t>
      </w:r>
      <w:r w:rsidR="001D656B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50D4B" w:rsidRPr="00556BD0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0D0A77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EE719B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заявление</w:t>
      </w:r>
      <w:r w:rsidR="00402031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уведомление </w:t>
      </w:r>
      <w:r w:rsidR="0040203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государственном кадастровом учете</w:t>
      </w:r>
      <w:r w:rsidR="00EE719B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5322A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документы, указанные в пункт</w:t>
      </w:r>
      <w:r w:rsidR="00402031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031C8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31C8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29</w:t>
      </w:r>
      <w:r w:rsidR="00031C8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одним из следующих способов:</w:t>
      </w:r>
    </w:p>
    <w:p w:rsidR="00050D4B" w:rsidRPr="00556BD0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путем личного обращения в</w:t>
      </w:r>
      <w:r w:rsidR="00EE719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50D4B" w:rsidRPr="00CD792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CD792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через </w:t>
      </w:r>
      <w:r w:rsidR="00C756C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личный кабинет на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Портал</w:t>
      </w:r>
      <w:r w:rsidR="00C756C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4274E8" w:rsidRPr="00CD792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4) </w:t>
      </w:r>
      <w:r w:rsidR="004274E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путем направления на официальный адрес электронной почты администрации</w:t>
      </w:r>
      <w:r w:rsidR="0003187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E7183E" w:rsidRPr="00CD7925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Требования к документам, представляемым заявителем</w:t>
      </w:r>
      <w:r w:rsidR="00E4288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E7183E" w:rsidRPr="00556BD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D6689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заявителя или его представителя</w:t>
      </w:r>
      <w:r w:rsidR="00C745C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соответствии с </w:t>
      </w:r>
      <w:r w:rsidR="00C745C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пунктом </w:t>
      </w:r>
      <w:r w:rsidR="004C267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</w:t>
      </w:r>
      <w:r w:rsidR="00A23ED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C745C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D7284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A53A0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53A03" w:rsidRPr="00556BD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556BD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7183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тексты документов должны быть написаны разборчиво;</w:t>
      </w:r>
    </w:p>
    <w:p w:rsidR="00E7183E" w:rsidRPr="00556BD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7183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556BD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E7183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не должны быть исполнены карандашом;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E7183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CD7925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37426" w:rsidRPr="00CD7925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Глава 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10. </w:t>
      </w:r>
      <w:r w:rsidR="00A374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Исчерпывающий перечень документов, необходимых</w:t>
      </w:r>
    </w:p>
    <w:p w:rsidR="00164FA0" w:rsidRPr="00CD7925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соответствиис нормативными прав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овыми актами для предоставления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услуги, к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оторые находятся в распоряжении</w:t>
      </w:r>
    </w:p>
    <w:p w:rsidR="00A53060" w:rsidRPr="00CD7925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государственных органов,органов местного самоуправл</w:t>
      </w:r>
      <w:r w:rsidR="00D351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ения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иных органов, участвующих в предоставлении муниципальной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услуги, и которые заявитель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вправе представить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</w:p>
    <w:p w:rsidR="00A53060" w:rsidRPr="00CD7925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 также способы их получения заявителями или их представителями,</w:t>
      </w:r>
    </w:p>
    <w:p w:rsidR="00E7183E" w:rsidRPr="00CD7925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том числе в электронной форме, порядок их представления</w:t>
      </w:r>
    </w:p>
    <w:p w:rsidR="00E7183E" w:rsidRPr="00CD7925" w:rsidRDefault="00E7183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3F5C" w:rsidRPr="00CD7925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0" w:name="Par232"/>
      <w:bookmarkEnd w:id="0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вправе представить, относятся:</w:t>
      </w:r>
    </w:p>
    <w:p w:rsidR="004A3F5C" w:rsidRPr="00CD7925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CD7925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AF0656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 выписка из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Единого государственного реестра недвижимости (далее – ЕГРН) </w:t>
      </w:r>
      <w:r w:rsidR="00551C9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 земельный участок, в отношении которого </w:t>
      </w:r>
      <w:r w:rsidR="00F143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планируется установить</w:t>
      </w:r>
      <w:r w:rsidR="00551C9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сервитут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F868BA" w:rsidRPr="00CD7925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40203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Заявитель или его представител</w:t>
      </w:r>
      <w:r w:rsidR="00402031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ь </w:t>
      </w:r>
      <w:r w:rsidR="0040203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подаче в администрацию </w:t>
      </w:r>
      <w:r w:rsidR="00872D0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о государственном кадастровом учете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</w:t>
      </w:r>
      <w:r w:rsidR="00402031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вправе приложить </w:t>
      </w:r>
      <w:r w:rsidR="0047019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выписку из ЕГРН 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 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часть 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земельн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ого у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част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ка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в отношении которо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й</w:t>
      </w:r>
      <w:r w:rsidR="00F143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планируется установить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сервитут.</w:t>
      </w:r>
    </w:p>
    <w:p w:rsidR="00A952E4" w:rsidRPr="00556BD0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952E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</w:t>
      </w:r>
      <w:r w:rsidR="0047019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A952E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7019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A952E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подпункте 1 пункта </w:t>
      </w:r>
      <w:r w:rsidR="00A952E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A23ED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A952E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</w:t>
      </w:r>
      <w:r w:rsidR="00C149C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D351B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дминистративного р</w:t>
      </w:r>
      <w:r w:rsidR="00A952E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егламент</w:t>
      </w:r>
      <w:r w:rsidR="00D351B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A952E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заявитель или его представитель вправе обратиться в </w:t>
      </w:r>
      <w:r w:rsidR="00730A8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Федеральную налоговую службу или ее территориальны</w:t>
      </w:r>
      <w:r w:rsidR="00562B4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 орган</w:t>
      </w:r>
      <w:r w:rsidR="00A952E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запросом </w:t>
      </w:r>
      <w:r w:rsidR="00A952E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; в электронной форме с использованием </w:t>
      </w:r>
      <w:r w:rsidR="00D351B7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A952E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556BD0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</w:t>
      </w:r>
      <w:r w:rsidR="0047019A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ов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7019A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5322A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подпунк</w:t>
      </w:r>
      <w:r w:rsidR="00F1029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</w:t>
      </w:r>
      <w:r w:rsidR="006A086B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5322A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62B28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322A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пункта 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6321CB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F868BA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6A086B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F868BA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пункт</w:t>
      </w:r>
      <w:r w:rsidR="006A086B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EA3EEA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F868BA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EA3EEA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</w:t>
      </w:r>
      <w:r w:rsidR="009B21A3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заявитель или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его представитель </w:t>
      </w:r>
      <w:r w:rsidR="007E385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вправе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обратиться в </w:t>
      </w:r>
      <w:r w:rsidR="00A952E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Федеральную службу государственной реги</w:t>
      </w:r>
      <w:r w:rsidR="00562B43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страции, кадастра и картографии или</w:t>
      </w:r>
      <w:r w:rsidR="00A952E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ее территориальный орган </w:t>
      </w:r>
      <w:r w:rsidR="007E385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запросом 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МФЦ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;в электронной форме путем заполнения формы запроса, размещенной на официальном сайте </w:t>
      </w:r>
      <w:r w:rsidR="00A952E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сети </w:t>
      </w:r>
      <w:r w:rsidR="00A952E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Интернет</w:t>
      </w:r>
      <w:r w:rsidR="00A952E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Едино</w:t>
      </w:r>
      <w:r w:rsidR="00A952E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 портале государственных услуг </w:t>
      </w:r>
      <w:r w:rsidR="00115359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муниципальных услуг (функций) </w:t>
      </w:r>
      <w:r w:rsidR="00A952E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556BD0" w:rsidRDefault="001153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3</w:t>
      </w:r>
      <w:r w:rsidR="006172E1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ах</w:t>
      </w:r>
      <w:r w:rsidR="005322A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48393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F868BA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 </w:t>
      </w:r>
      <w:r w:rsidR="00F868BA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48393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5322A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 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</w:t>
      </w:r>
      <w:r w:rsidR="009B21A3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способами, установленными в пункте </w:t>
      </w:r>
      <w:r w:rsidR="00E03474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48393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CB32DA" w:rsidRPr="00556BD0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B32DA" w:rsidRPr="00556BD0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Глава 11. Запрет требовать от заявителя представления</w:t>
      </w:r>
      <w:r w:rsidR="0034571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 и информации</w:t>
      </w:r>
    </w:p>
    <w:p w:rsidR="00CB32DA" w:rsidRPr="00556BD0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7183E" w:rsidRPr="00556BD0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E7183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</w:t>
      </w:r>
      <w:r w:rsidR="009F0A1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</w:t>
      </w:r>
      <w:r w:rsidR="00E7183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 предоставлении муниципальной услуги не вправе требовать от заявителей</w:t>
      </w:r>
      <w:r w:rsidR="00BF6D7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представителя</w:t>
      </w:r>
      <w:r w:rsidR="00E7183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E7183E" w:rsidRPr="00556BD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7183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556BD0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7183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</w:t>
      </w:r>
      <w:r w:rsidR="00A5306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представления документов и информации, в том числе подтверждающих внесение заявителем </w:t>
      </w:r>
      <w:r w:rsidR="00BF6D7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A5306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ой</w:t>
      </w:r>
      <w:r w:rsidR="00A5306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</w:t>
      </w:r>
      <w:r w:rsidR="00A53A0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A5306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</w:r>
      <w:r w:rsidR="00A5306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ФЗ «Об организации предоставления государственных и муниципальных услуг» перечень документов</w:t>
      </w:r>
      <w:r w:rsidR="00B177B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E7183E" w:rsidRPr="00556BD0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либо в предоставлении </w:t>
      </w:r>
      <w:r w:rsidR="00A53A03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 июля 2010 года № 210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1554C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554C2" w:rsidRPr="00556BD0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6BD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4) </w:t>
      </w:r>
      <w:r w:rsidRPr="00556BD0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556BD0">
        <w:rPr>
          <w:rFonts w:ascii="Times New Roman" w:hAnsi="Times New Roman"/>
          <w:color w:val="000000" w:themeColor="text1"/>
          <w:sz w:val="28"/>
          <w:szCs w:val="28"/>
        </w:rPr>
        <w:br/>
        <w:t>пунктом 7</w:t>
      </w:r>
      <w:r w:rsidRPr="00556BD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556BD0">
        <w:rPr>
          <w:rFonts w:ascii="Times New Roman" w:hAnsi="Times New Roman"/>
          <w:color w:val="000000" w:themeColor="text1"/>
          <w:sz w:val="28"/>
          <w:szCs w:val="28"/>
        </w:rPr>
        <w:t xml:space="preserve"> части 1 статьи 16 </w:t>
      </w:r>
      <w:r w:rsidRPr="00556BD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Федерального закона от 27 июля 2010 года </w:t>
      </w:r>
      <w:r w:rsidRPr="00556BD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br/>
        <w:t>№ 210-ФЗ «Об организации предоставления государственных и муниципальных услуг»</w:t>
      </w:r>
      <w:r w:rsidRPr="00556BD0">
        <w:rPr>
          <w:rFonts w:ascii="Times New Roman" w:hAnsi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2B28" w:rsidRPr="00556BD0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D1D82" w:rsidRPr="00556BD0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3742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Исчерпывающий п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еречень оснований для отказа в приеме документов,</w:t>
      </w:r>
      <w:r w:rsidR="005C7B0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необходимых для предоставления муниципальной услуги</w:t>
      </w:r>
    </w:p>
    <w:p w:rsidR="0047019A" w:rsidRPr="00556BD0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C2BD2" w:rsidRPr="00556BD0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AD1D8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DC2BD2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приеме документов являются:</w:t>
      </w:r>
    </w:p>
    <w:p w:rsidR="00DC2BD2" w:rsidRPr="00556BD0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1) непредставление заявителем или его представителем хотя бы одного из док</w:t>
      </w:r>
      <w:r w:rsidR="00BF6D73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ументов, указанных в пунктах </w:t>
      </w:r>
      <w:r w:rsidR="00787A6D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5960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A0DE3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15E4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5960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DC2BD2" w:rsidRPr="00556BD0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645960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DC2BD2" w:rsidRPr="00556BD0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556BD0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DC2BD2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установления оснований для отказа в </w:t>
      </w:r>
      <w:r w:rsidR="00FC6EAA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приеме</w:t>
      </w:r>
      <w:r w:rsidR="0068315C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BD2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DC2BD2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предусмотренном пунктом 8</w:t>
      </w:r>
      <w:r w:rsidR="00645960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DC2BD2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:rsidR="00DC2BD2" w:rsidRPr="00556BD0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172E1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2BD2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. Отказ в приеме документов не препятствует</w:t>
      </w:r>
      <w:r w:rsidR="00BF6D73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повторному обращению заявителя </w:t>
      </w:r>
      <w:r w:rsidR="00BF6D7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DC2BD2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="00BF6D7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DC2BD2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действующим законодательством.</w:t>
      </w:r>
    </w:p>
    <w:p w:rsidR="00AD1D82" w:rsidRPr="00556BD0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D1D82" w:rsidRPr="00556BD0" w:rsidRDefault="00AD1D82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2E2E4C" w:rsidRPr="00556BD0">
        <w:rPr>
          <w:rFonts w:ascii="Times New Roman" w:eastAsia="Times New Roman" w:hAnsi="Times New Roman"/>
          <w:kern w:val="2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E2E4C" w:rsidRPr="00556BD0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0151F" w:rsidRPr="00556BD0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6172E1" w:rsidRPr="00556BD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AD1D82" w:rsidRPr="00556BD0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C0151F" w:rsidRPr="00556BD0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Основания для приостановления или отказа в предоставлении муниципальной услуги законодательством не предусмотрены</w:t>
      </w:r>
      <w:r w:rsidR="00C0151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C2458" w:rsidRPr="00556BD0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51730" w:rsidRPr="00556BD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еречень услуг, которые являются необходимыми</w:t>
      </w:r>
      <w:r w:rsidR="0091220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обязательными для предоставления муниципальной услуги,</w:t>
      </w:r>
    </w:p>
    <w:p w:rsidR="00203D96" w:rsidRPr="00556BD0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том числе сведения о документе (документах), выдаваемом</w:t>
      </w:r>
      <w:r w:rsidR="005C7B0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57F3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выдаваемых) организациями, участвующими</w:t>
      </w:r>
      <w:r w:rsidR="005C7B0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предоставлении муниципальной услуги</w:t>
      </w:r>
    </w:p>
    <w:p w:rsidR="00203D96" w:rsidRPr="00556BD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0F0D" w:rsidRPr="00556BD0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</w:t>
      </w:r>
      <w:r w:rsidR="009C0F0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ци</w:t>
      </w:r>
      <w:r w:rsidR="009C0F0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пальных услуг, утвержденны</w:t>
      </w:r>
      <w:r w:rsidR="00A2425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556BD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1220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</w:t>
      </w:r>
      <w:r w:rsidR="009C0F0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ешением </w:t>
      </w:r>
      <w:r w:rsidR="00556BD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Думы Максимовского муниципального образования</w:t>
      </w:r>
      <w:r w:rsidR="009C0F0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услуги, которые являются необходимыми и обязательными для предоставления муниципальнойуслуги, отсутствуют.</w:t>
      </w:r>
    </w:p>
    <w:p w:rsidR="00203D96" w:rsidRPr="00556BD0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556BD0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bookmarkStart w:id="1" w:name="Par277"/>
      <w:bookmarkEnd w:id="1"/>
      <w:r w:rsidR="00F5309C" w:rsidRPr="00556BD0">
        <w:rPr>
          <w:rFonts w:ascii="Times New Roman" w:eastAsia="Times New Roman" w:hAnsi="Times New Roman"/>
          <w:kern w:val="2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203D96" w:rsidRPr="00556BD0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 Муниципальная услуга предоставляется </w:t>
      </w:r>
      <w:r w:rsidR="00E9625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без взимания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государственной пошлины или иной платы.</w:t>
      </w:r>
    </w:p>
    <w:p w:rsidR="00022508" w:rsidRPr="00556BD0" w:rsidRDefault="00C745CB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В случае внесени</w:t>
      </w:r>
      <w:r w:rsidR="003E6C4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я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й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на исправление ошибок и опечаток, </w:t>
      </w:r>
      <w:r w:rsidR="0002250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допущенных по вине администрации, а такж</w:t>
      </w:r>
      <w:r w:rsidR="009449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е должностных лиц администрации</w:t>
      </w:r>
      <w:r w:rsidR="0002250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плата с заявителя </w:t>
      </w:r>
      <w:r w:rsidR="00BF6D7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2250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не взимается.</w:t>
      </w:r>
    </w:p>
    <w:p w:rsidR="00022508" w:rsidRPr="00556BD0" w:rsidRDefault="00022508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203D96" w:rsidRPr="00556BD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0760F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орядок, размер и основания взимания платы</w:t>
      </w:r>
      <w:r w:rsidR="00745F8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 предоставление услуг, которые являются необходимыми</w:t>
      </w:r>
      <w:r w:rsidR="00745F8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обязательными для предоставления муниципальной услуги,</w:t>
      </w:r>
      <w:r w:rsidR="00745F8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включая информацию о методике расчета размера такой платы</w:t>
      </w:r>
    </w:p>
    <w:p w:rsidR="00203D96" w:rsidRPr="00556BD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556BD0" w:rsidRDefault="00203D9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Плата за услуги, которые являются необходимыми и обязательными для предоставления муниципальной услуги, отсутствует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.</w:t>
      </w:r>
    </w:p>
    <w:p w:rsidR="00203D96" w:rsidRPr="00556BD0" w:rsidRDefault="00203D9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C72B26" w:rsidRPr="00556BD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2" w:name="Par285"/>
      <w:bookmarkEnd w:id="2"/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0760F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аксимальный срок ожидания в очередипри подаче</w:t>
      </w:r>
      <w:r w:rsidR="00B067B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</w:p>
    <w:p w:rsidR="00203D96" w:rsidRPr="00556BD0" w:rsidRDefault="00E15CC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при получении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результата предоставления такой услуги</w:t>
      </w:r>
    </w:p>
    <w:p w:rsidR="00665E2E" w:rsidRPr="00556BD0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556BD0" w:rsidRDefault="005F1F34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4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7</w:t>
      </w:r>
      <w:r w:rsidR="00203D9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. Максимальное время ожидания в очереди при подаче</w:t>
      </w:r>
      <w:r w:rsidR="00B067B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203D9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и документов не должно превышать 15 минут.</w:t>
      </w:r>
    </w:p>
    <w:p w:rsidR="00203D96" w:rsidRPr="00556BD0" w:rsidRDefault="000C2B8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4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8</w:t>
      </w:r>
      <w:r w:rsidR="00203D9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556BD0" w:rsidRDefault="00203D96" w:rsidP="0066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203D96" w:rsidRPr="00556BD0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1C0A1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bookmarkStart w:id="3" w:name="_Hlk96785377"/>
      <w:r w:rsidR="008632D4" w:rsidRPr="00556BD0">
        <w:rPr>
          <w:rFonts w:ascii="Times New Roman" w:eastAsia="Times New Roman" w:hAnsi="Times New Roman"/>
          <w:kern w:val="2"/>
          <w:sz w:val="28"/>
          <w:szCs w:val="28"/>
          <w:u w:val="single"/>
        </w:rPr>
        <w:t>Срок регистрации заявления</w:t>
      </w:r>
      <w:bookmarkEnd w:id="3"/>
    </w:p>
    <w:p w:rsidR="0034264A" w:rsidRPr="00556BD0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578F8" w:rsidRPr="00556BD0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4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9</w:t>
      </w:r>
      <w:r w:rsidR="00203D9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. Регистрацию </w:t>
      </w:r>
      <w:r w:rsidR="00B067B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4021C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и документов, </w:t>
      </w:r>
      <w:r w:rsidR="004578F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представленных заявителем</w:t>
      </w:r>
      <w:r w:rsidR="0034264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4578F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, </w:t>
      </w:r>
      <w:r w:rsidR="00203D9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осуществляет должностное лицо</w:t>
      </w:r>
      <w:r w:rsidR="004578F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администрации</w:t>
      </w:r>
      <w:r w:rsidR="00203D9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, ответственное за </w:t>
      </w:r>
      <w:r w:rsidR="0095355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прием и</w:t>
      </w:r>
      <w:r w:rsidR="00203D9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регистрацию документов, в том числе в электронной форме</w:t>
      </w:r>
      <w:r w:rsidR="004578F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,</w:t>
      </w:r>
      <w:r w:rsidR="004578F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556BD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журнале регистрации </w:t>
      </w:r>
      <w:r w:rsidR="006A291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556BD0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50</w:t>
      </w:r>
      <w:r w:rsidR="00593FF2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Срок регистрации представленных в </w:t>
      </w:r>
      <w:r w:rsidR="004578F8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B067B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4578F8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593FF2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34264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93FF2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4578F8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593FF2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578F8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593FF2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один </w:t>
      </w:r>
      <w:r w:rsidR="004578F8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рабочий </w:t>
      </w:r>
      <w:r w:rsidR="00593FF2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день со дня получения </w:t>
      </w:r>
      <w:r w:rsidR="004578F8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593FF2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указанных документов.</w:t>
      </w:r>
    </w:p>
    <w:p w:rsidR="006A2912" w:rsidRPr="00556BD0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A2912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Днем регистрации </w:t>
      </w:r>
      <w:r w:rsidR="00235DE3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и </w:t>
      </w:r>
      <w:r w:rsidR="006A2912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является день их поступления в </w:t>
      </w:r>
      <w:r w:rsidR="00084533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0760FB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(до __ часов</w:t>
      </w:r>
      <w:r w:rsidR="006A2912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). При поступлении документов после </w:t>
      </w:r>
      <w:r w:rsidR="000760FB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__ часов</w:t>
      </w:r>
      <w:r w:rsidR="006A2912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их регистрация </w:t>
      </w:r>
      <w:r w:rsidR="000760FB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происходит</w:t>
      </w:r>
      <w:r w:rsidR="006A2912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следующим рабочим днем.</w:t>
      </w:r>
    </w:p>
    <w:p w:rsidR="006A2912" w:rsidRPr="00556BD0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0365A" w:rsidRPr="00556BD0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1C0A1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Т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ребования к помещениям, в которых</w:t>
      </w:r>
      <w:r w:rsidR="00745F8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предоставляется муниципальная услуга</w:t>
      </w:r>
    </w:p>
    <w:p w:rsidR="00D0365A" w:rsidRPr="00556BD0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0365A" w:rsidRPr="00556BD0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Вход в здание </w:t>
      </w:r>
      <w:r w:rsidR="0071170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556BD0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E3704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обеспечивает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E3704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нвалидам (включая инвалидов, использующих кресла-коляски и собак-проводников):</w:t>
      </w:r>
    </w:p>
    <w:p w:rsidR="00E3704B" w:rsidRPr="00556BD0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здании администрации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E3704B" w:rsidRPr="00556BD0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3704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допуск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здание администрации </w:t>
      </w:r>
      <w:r w:rsidR="00E3704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556BD0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3704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оказание </w:t>
      </w:r>
      <w:r w:rsidR="008A362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должностными лицами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E3704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работниками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E3704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556BD0" w:rsidRDefault="00D0365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556BD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Максимовского муниципального образования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меры для обеспечения доступа инвалидов к месту предоставления </w:t>
      </w:r>
      <w:r w:rsidR="006F401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365A" w:rsidRPr="00556BD0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556BD0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Прием заявителей или их представителей, документов, необходимых для предоставления </w:t>
      </w:r>
      <w:r w:rsidR="006F401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услуги, осуществляется в кабинетах </w:t>
      </w:r>
      <w:r w:rsidR="005C4AD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F1F34" w:rsidRPr="00556BD0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Вход в кабинет </w:t>
      </w:r>
      <w:r w:rsidR="005C4AD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услуги.</w:t>
      </w:r>
    </w:p>
    <w:p w:rsidR="00D0365A" w:rsidRPr="00556BD0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Каждое рабочее </w:t>
      </w:r>
      <w:r w:rsidR="003E6C4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место </w:t>
      </w:r>
      <w:r w:rsidR="005C4AD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должностных лиц администрации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556BD0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должностных лиц администрации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365A" w:rsidRPr="00556BD0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Места ожидания в очереди на прием, подачу документов, необходимых для предоставления </w:t>
      </w:r>
      <w:r w:rsidR="005C4AD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уги, оборудуются стульями, кресельными секциями, скамьями.</w:t>
      </w:r>
    </w:p>
    <w:p w:rsidR="00D0365A" w:rsidRPr="00556BD0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60</w:t>
      </w:r>
      <w:r w:rsidR="00D036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556BD0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6119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Информационные стенды размещаются на видном, доступном для заявителей </w:t>
      </w:r>
      <w:r w:rsidR="0034264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="0036119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месте и призваны обеспечить заявителя </w:t>
      </w:r>
      <w:r w:rsidR="0034264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6119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их представителями</w:t>
      </w:r>
      <w:r w:rsidR="0036119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B84A4E" w:rsidRPr="00556BD0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86AB0" w:rsidRPr="00556BD0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1C0A1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20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C86AB0" w:rsidRPr="00556BD0">
        <w:rPr>
          <w:rFonts w:ascii="Times New Roman" w:eastAsia="Times New Roman" w:hAnsi="Times New Roman"/>
          <w:kern w:val="2"/>
          <w:sz w:val="28"/>
          <w:szCs w:val="28"/>
        </w:rPr>
        <w:t>Показатели доступности и качества муниципальной услуги</w:t>
      </w:r>
    </w:p>
    <w:p w:rsidR="00C86AB0" w:rsidRPr="00556BD0" w:rsidRDefault="00C86AB0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</w:p>
    <w:p w:rsidR="00361194" w:rsidRPr="00556BD0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61194" w:rsidRPr="00556BD0" w:rsidRDefault="00247DD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6119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361194" w:rsidRPr="00556BD0" w:rsidRDefault="0036119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556BD0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6119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среднее время ожидания в очереди при подаче документов;</w:t>
      </w:r>
    </w:p>
    <w:p w:rsidR="00361194" w:rsidRPr="00556BD0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36119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количество обращений об обжаловании решений и действий (бездействия) </w:t>
      </w:r>
      <w:r w:rsidR="0071170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36119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71170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должностных лиц администрации</w:t>
      </w:r>
      <w:r w:rsidR="0036119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361194" w:rsidRPr="00556BD0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36119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количество взаимодействий заявител</w:t>
      </w:r>
      <w:r w:rsidR="00B2251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36119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</w:t>
      </w:r>
      <w:r w:rsidR="00812E8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вител</w:t>
      </w:r>
      <w:r w:rsidR="00B2251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812E8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должностными лицами</w:t>
      </w:r>
      <w:r w:rsidR="0036119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их продолжительность</w:t>
      </w:r>
      <w:r w:rsidR="00812E8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812E8E" w:rsidRPr="00556BD0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812E8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возможность получения </w:t>
      </w:r>
      <w:r w:rsidR="0029321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информациио </w:t>
      </w:r>
      <w:r w:rsidR="00812E8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ходе предоставления муниципальной услуги</w:t>
      </w:r>
      <w:r w:rsidR="0029321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93217" w:rsidRPr="00556BD0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Взаимодействие заявителя или его представителя с должностными лицамиадминистрации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556BD0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4596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Взаимодействие заявителя или его представителя с должностными лицамиадминистрации осуществляется при личном обращении заявителя или его представителя:</w:t>
      </w:r>
    </w:p>
    <w:p w:rsidR="00293217" w:rsidRPr="00556BD0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293217" w:rsidRPr="00556BD0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для получения результата предоставления муниципальной услуги.</w:t>
      </w:r>
    </w:p>
    <w:p w:rsidR="00293217" w:rsidRPr="00556BD0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29321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Продолжительность взаимодействия заявителя или его представителя с должностными лицами</w:t>
      </w:r>
      <w:r w:rsidR="0054354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321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 при предоставлении муниципальн</w:t>
      </w:r>
      <w:r w:rsidR="0064755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ой услуги не должна превышать 15</w:t>
      </w:r>
      <w:r w:rsidR="0029321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минут по каждому из указанных в пункте</w:t>
      </w:r>
      <w:r w:rsidR="0064596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64</w:t>
      </w:r>
      <w:r w:rsidR="0029321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 видов взаимодействия.</w:t>
      </w:r>
    </w:p>
    <w:p w:rsidR="00DF08BF" w:rsidRPr="00556BD0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29321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Количество взаимодействий заявителя или его представителя с должностными лицами</w:t>
      </w:r>
      <w:r w:rsidR="0054354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828F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29321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при предоставлении </w:t>
      </w:r>
      <w:r w:rsidR="005828F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услуги </w:t>
      </w:r>
      <w:r w:rsidR="00A5306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 должно превышать двух раз.</w:t>
      </w:r>
    </w:p>
    <w:p w:rsidR="00293217" w:rsidRPr="00556BD0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5828F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29321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34264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29321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487FE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Портала.</w:t>
      </w:r>
    </w:p>
    <w:p w:rsidR="00487FE6" w:rsidRPr="00556BD0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556BD0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5828F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4571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Заявитель и</w:t>
      </w:r>
      <w:r w:rsidR="00B2251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A4571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его представитель име</w:t>
      </w:r>
      <w:r w:rsidR="00AC0FC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A4571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A4571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–1</w:t>
      </w:r>
      <w:r w:rsidR="009E787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A4571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A45719" w:rsidRPr="00556BD0" w:rsidRDefault="0000469D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Заявителю, подавшему заявление через Портал, </w:t>
      </w:r>
      <w:r w:rsidRPr="00556BD0">
        <w:rPr>
          <w:rFonts w:ascii="Times New Roman" w:hAnsi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7217D1" w:rsidRPr="00556BD0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371DC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217D1" w:rsidRPr="00556BD0">
        <w:rPr>
          <w:rFonts w:ascii="Times New Roman" w:eastAsia="Times New Roman" w:hAnsi="Times New Roman"/>
          <w:kern w:val="2"/>
          <w:sz w:val="28"/>
          <w:szCs w:val="28"/>
        </w:rPr>
        <w:t xml:space="preserve">Иные требования к предоставлению муниципальной </w:t>
      </w:r>
    </w:p>
    <w:p w:rsidR="007217D1" w:rsidRPr="00556BD0" w:rsidRDefault="007217D1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556BD0">
        <w:rPr>
          <w:rFonts w:ascii="Times New Roman" w:eastAsia="Times New Roman" w:hAnsi="Times New Roman"/>
          <w:kern w:val="2"/>
          <w:sz w:val="28"/>
          <w:szCs w:val="28"/>
        </w:rPr>
        <w:t>услуги, в том числе учитывающие особенности предоставления муниципальной услуги в  электронной форме</w:t>
      </w:r>
    </w:p>
    <w:p w:rsidR="00487FE6" w:rsidRPr="00CD7925" w:rsidRDefault="00487FE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</w:p>
    <w:p w:rsidR="008C7AEF" w:rsidRPr="00CD7925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C7AEF" w:rsidRPr="00CD7925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8C7AE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790134" w:rsidRPr="00CD7925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90134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заявителя,</w:t>
      </w:r>
      <w:r w:rsidR="00790134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или предоставление им персональных данных.</w:t>
      </w:r>
    </w:p>
    <w:p w:rsidR="005E3D47" w:rsidRPr="00CD7925" w:rsidRDefault="00B31DE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2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CD7925" w:rsidRDefault="007901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Подача заявителем </w:t>
      </w:r>
      <w:r w:rsidR="00297CCE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5322AC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E6C42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электронной форме </w:t>
      </w:r>
      <w:r w:rsidR="008E7279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посредством 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Портала осуществляется </w:t>
      </w:r>
      <w:r w:rsidR="0027779F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CD7925" w:rsidRDefault="001016A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Подача заявителем </w:t>
      </w:r>
      <w:r w:rsidR="00AA49D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297CCE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в форме электронного документа посредством электронной почты осуществляется в </w:t>
      </w:r>
      <w:r w:rsidR="0027779F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виде файлов в формате 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doc, docx,</w:t>
      </w:r>
      <w:r w:rsidR="008A5F85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/>
        </w:rPr>
        <w:t>odt</w:t>
      </w:r>
      <w:r w:rsidR="008A5F85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,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txt, xls, xlsx, </w:t>
      </w:r>
      <w:r w:rsidR="008A5F85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/>
        </w:rPr>
        <w:t>ods</w:t>
      </w:r>
      <w:r w:rsidR="008A5F85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,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rtf.</w:t>
      </w:r>
    </w:p>
    <w:p w:rsidR="0027779F" w:rsidRPr="00CD7925" w:rsidRDefault="002777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Электронные документы (электронные образы документов), прилагаемые к</w:t>
      </w:r>
      <w:r w:rsidR="00CD1D4F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7CCE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заявлению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, в том числе доверенности, направляются в виде файлов в форматах </w:t>
      </w:r>
      <w:r w:rsidR="009F4AC8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/>
        </w:rPr>
        <w:t>pdf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9F4AC8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/>
        </w:rPr>
        <w:t>tif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274E8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4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66253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При обращении за предоставлением муниципальной услуги в электронной форме заявительили его представитель использует </w:t>
      </w:r>
      <w:r w:rsidR="004B6713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усиленную квалифицированную </w:t>
      </w:r>
      <w:r w:rsidR="00766253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электронную подпись</w:t>
      </w:r>
      <w:r w:rsidR="004B6713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  <w:r w:rsidR="005322AC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B034D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lastRenderedPageBreak/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6C01F6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и прилагаемые к нему документы.</w:t>
      </w:r>
    </w:p>
    <w:p w:rsidR="00C260C8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 направлении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прилагаемых к нему документов в электронной</w:t>
      </w:r>
      <w:r w:rsidR="00C260C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форме представителем заявителя, 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действующим на основании доверенности, </w:t>
      </w:r>
      <w:r w:rsidR="00C260C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CD7925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РАЗДЕЛ III. СОСТАВ, ПОСЛЕДОВАТЕЛЬНОСТЬ И СРОКИ ВЫПОЛН</w:t>
      </w:r>
      <w:r w:rsidR="00D1302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ЕНИЯ АДМИНИСТРАТИВНЫХ ПРОЦЕДУР,</w:t>
      </w:r>
      <w:r w:rsidR="00D1302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ТРЕБОВАНИЯ К ПОРЯДКУ ИХ ВЫПОЛНЕНИЯ, В ТОМ ЧИСЛЕ ОСОБЕННОСТИ ВЫПОЛНЕНИЯ АДМИНИСТРАТИВНЫХ</w:t>
      </w:r>
      <w:r w:rsidR="00C6772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ПРОЦЕДУРВ ЭЛЕКТРОННОЙ ФОРМЕ</w:t>
      </w: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4" w:name="Par343"/>
      <w:bookmarkEnd w:id="4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371D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остав и последовательность административных процедур</w:t>
      </w: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A5FC4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2A5FC4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71D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прием, 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регистрация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документов, </w:t>
      </w:r>
      <w:r w:rsidR="005952E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представленных заявителем, </w:t>
      </w:r>
      <w:r w:rsidR="003176D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о </w:t>
      </w:r>
      <w:r w:rsidR="00467C1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государственном кадастровом</w:t>
      </w:r>
      <w:r w:rsidR="003176D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учет</w:t>
      </w:r>
      <w:r w:rsidR="00467C1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9C2683" w:rsidRPr="00CD7925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формирование и направление межведомственных запросов в органы</w:t>
      </w:r>
      <w:r w:rsidR="00C81D8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(организации)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участвующие в предоставлении муниципальной услуги;</w:t>
      </w:r>
    </w:p>
    <w:p w:rsidR="00B46D97" w:rsidRPr="00CD7925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</w:t>
      </w:r>
      <w:r w:rsidR="008638E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CD7925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8031F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</w:t>
      </w:r>
      <w:r w:rsidR="0003568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подготовка проекта соглашения об установлении сервитута;</w:t>
      </w:r>
    </w:p>
    <w:p w:rsidR="006A086B" w:rsidRPr="00CD7925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5</w:t>
      </w:r>
      <w:r w:rsidR="00B46D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выдача (направление)</w:t>
      </w:r>
      <w:r w:rsidR="00B46D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</w:t>
      </w:r>
      <w:r w:rsidR="00AA49D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C5052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результата муниц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ипальной услуги.</w:t>
      </w:r>
    </w:p>
    <w:p w:rsidR="00DF08BF" w:rsidRPr="00CD7925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B31DE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3E6C4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электронной форме п</w:t>
      </w:r>
      <w:r w:rsidR="00CA56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702365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прием,</w:t>
      </w:r>
      <w:r w:rsidR="007023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регистрация заявления и документов, представленных заявителем</w:t>
      </w:r>
      <w:r w:rsidR="00AA49D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представителем</w:t>
      </w:r>
      <w:r w:rsidR="007023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уведомления о государственном кадастровом учете;</w:t>
      </w:r>
    </w:p>
    <w:p w:rsidR="00702365" w:rsidRPr="00CD7925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</w:t>
      </w:r>
      <w:r w:rsidR="00BC611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оставлении муниципальной услуги.</w:t>
      </w:r>
    </w:p>
    <w:p w:rsidR="00C76674" w:rsidRPr="00CD7925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72B26" w:rsidRPr="00BA23E7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7A03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.П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рием</w:t>
      </w:r>
      <w:r w:rsidR="007D78A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регистрация</w:t>
      </w:r>
      <w:r w:rsidR="00E36B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C72B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</w:t>
      </w:r>
      <w:r w:rsidR="00C72B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тов,</w:t>
      </w:r>
    </w:p>
    <w:p w:rsidR="00C72B26" w:rsidRPr="00BA23E7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представленных заявителем</w:t>
      </w:r>
      <w:r w:rsidR="00AA49D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представителем</w:t>
      </w:r>
      <w:r w:rsidR="00C72B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</w:p>
    <w:p w:rsidR="00B46D97" w:rsidRPr="00BA23E7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уведомления о госу</w:t>
      </w:r>
      <w:r w:rsidR="001A7B8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дарственном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кадастрово</w:t>
      </w:r>
      <w:r w:rsidR="001A7B8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 учете</w:t>
      </w:r>
    </w:p>
    <w:p w:rsidR="00B46D97" w:rsidRPr="00BA23E7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5" w:name="Par355"/>
      <w:bookmarkEnd w:id="5"/>
    </w:p>
    <w:p w:rsidR="005F5E2D" w:rsidRPr="00556BD0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5F1F3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 заявителя или его представителя</w:t>
      </w:r>
      <w:r w:rsidR="004B32F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одним из способов, указанных в пункте </w:t>
      </w:r>
      <w:r w:rsidR="00C0151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136F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4B32F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5F5E2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заявления с приложенными документами или уведомления о государственном кадастровом учете.</w:t>
      </w:r>
    </w:p>
    <w:p w:rsidR="00556BD0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C756C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8510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заявления и документов от </w:t>
      </w:r>
      <w:r w:rsidR="00C12EC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</w:t>
      </w:r>
      <w:r w:rsidR="0078510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C12EC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A76CA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8510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его</w:t>
      </w:r>
      <w:r w:rsidR="00C12EC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представител</w:t>
      </w:r>
      <w:r w:rsidR="0078510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я </w:t>
      </w:r>
      <w:r w:rsid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 предварительной записи не </w:t>
      </w:r>
      <w:r w:rsidR="0078510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осуществляется</w:t>
      </w:r>
      <w:r w:rsid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.</w:t>
      </w:r>
    </w:p>
    <w:p w:rsidR="00E57FC7" w:rsidRPr="00556BD0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80</w:t>
      </w:r>
      <w:r w:rsidR="00E57F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74BF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Поступивш</w:t>
      </w:r>
      <w:r w:rsidR="00B502A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574BF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 в администрацию заявление</w:t>
      </w:r>
      <w:r w:rsidR="00B502A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документы</w:t>
      </w:r>
      <w:r w:rsidR="00574BF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уведомление о государственном кадастровом учете, в том числе в электронной форме, </w:t>
      </w:r>
      <w:r w:rsidR="00E57F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регистриру</w:t>
      </w:r>
      <w:r w:rsidR="00123E0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E57F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тся должностным лицом администрации, ответственным за </w:t>
      </w:r>
      <w:r w:rsidR="00B502A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и </w:t>
      </w:r>
      <w:r w:rsidR="00E57F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регистрацию </w:t>
      </w:r>
      <w:r w:rsidR="00B502A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E57F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</w:t>
      </w:r>
      <w:r w:rsid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журнале регистрации</w:t>
      </w:r>
      <w:r w:rsidR="00E57FC7" w:rsidRPr="00556BD0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>.</w:t>
      </w:r>
    </w:p>
    <w:p w:rsidR="00E57FC7" w:rsidRPr="00556BD0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.Должностное лицо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9673E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C0151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трех рабочих дней со дня получения заявления</w:t>
      </w:r>
      <w:r w:rsidR="00123E04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3E0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уведомления о государственном кадастровом учете</w:t>
      </w:r>
      <w:r w:rsidR="00123E04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FC7" w:rsidRPr="00556BD0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 случае поступления заявления, </w:t>
      </w:r>
      <w:r w:rsidR="00C72B2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о государственном кадастровом учете,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подписанн</w:t>
      </w:r>
      <w:r w:rsidR="00C72B2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усиленной квалифицированной электронной подписью, должностным лицом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ответственным за прием и регистрацию документов, в ходе проверки, предусмотренной пунктом 8</w:t>
      </w:r>
      <w:r w:rsidR="009673E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использованием которой подписаны заявление, уведомление о г</w:t>
      </w:r>
      <w:r w:rsidR="00371DC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осударственном кадастровом учете, на соблюдение требований, предусмотренных пунктом 7</w:t>
      </w:r>
      <w:r w:rsidR="009673E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371DC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 </w:t>
      </w:r>
    </w:p>
    <w:p w:rsidR="00E57FC7" w:rsidRPr="00556BD0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556BD0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556BD0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 случае выявления в представленных документах хотя бы одного из обстоятельств, предусмотренных пунктом 3</w:t>
      </w:r>
      <w:r w:rsidR="00AA313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E32FA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</w:t>
      </w:r>
      <w:r w:rsidR="009463B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администрации, ответственное за прием и регистрацию документов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не позднее срока, предусмотренного пунктом 8</w:t>
      </w:r>
      <w:r w:rsidR="0092014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регламента, принимает решение об отказе в приеме документов</w:t>
      </w:r>
      <w:r w:rsidR="00A9082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подготавливает письменное уведомление об отказе в приеме документов </w:t>
      </w:r>
      <w:r w:rsidR="00D9656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указанием оснований отказа </w:t>
      </w:r>
      <w:r w:rsidR="00A9082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обеспечивает его подписание главой администрации.</w:t>
      </w:r>
    </w:p>
    <w:p w:rsidR="00E57FC7" w:rsidRPr="00556BD0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172E1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</w:t>
      </w:r>
      <w:r w:rsidR="009463B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администрации, ответственное за прием и регистрацию документов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выдает (направляет) заявителю </w:t>
      </w:r>
      <w:r w:rsidR="00AA49D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 получения </w:t>
      </w:r>
      <w:r w:rsidR="003232D6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письменное уведомление об отказе в приеме документов</w:t>
      </w:r>
      <w:r w:rsidR="00D96568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FC7" w:rsidRPr="00556BD0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</w:t>
      </w:r>
      <w:r w:rsidR="009463BE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администрации, ответственное за прием и регистрацию документов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позднее трех рабочих дней со дня получения </w:t>
      </w:r>
      <w:r w:rsidR="003232D6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направляет заявителю </w:t>
      </w:r>
      <w:r w:rsidR="00AA49D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об отказе в приеме документов </w:t>
      </w:r>
      <w:r w:rsidR="00574BF4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по почтовому адресу, указанному в заявлении.</w:t>
      </w:r>
    </w:p>
    <w:p w:rsidR="00E57FC7" w:rsidRPr="00556BD0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</w:t>
      </w:r>
      <w:r w:rsidR="00AA49D4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электронных документов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информационно-телекоммуникационно</w:t>
      </w:r>
      <w:r w:rsidR="00AA49D4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сети «Интернет»,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 получения </w:t>
      </w:r>
      <w:r w:rsidR="003232D6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поданных в форме электронных документов,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</w:t>
      </w:r>
      <w:r w:rsidR="009463BE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администрации, ответственное за прием и регистрацию документов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уведомление об отказе в приеме документов </w:t>
      </w:r>
      <w:r w:rsidR="00574BF4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 электронной почты, указанному в заявлении.</w:t>
      </w:r>
    </w:p>
    <w:p w:rsidR="00E57FC7" w:rsidRPr="00556BD0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E57F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 отсутствии в представленных заявителем </w:t>
      </w:r>
      <w:r w:rsidR="00AA49D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E57F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документах оснований, предусмотренных пунктом 3</w:t>
      </w:r>
      <w:r w:rsidR="006E4CC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E32FA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57FC7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E57F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должностное лицо </w:t>
      </w:r>
      <w:r w:rsidR="00E57FC7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463B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ответственное за прием и регистрацию документов</w:t>
      </w:r>
      <w:r w:rsidR="00E57F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не позднее срока, предусмотренного пунктом 8</w:t>
      </w:r>
      <w:r w:rsidR="0007176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57F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57F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ответственному за предоставление муниципальной услуги.</w:t>
      </w:r>
    </w:p>
    <w:p w:rsidR="00E57FC7" w:rsidRPr="00556BD0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E57F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 случае принятия указанного в пункте </w:t>
      </w:r>
      <w:r w:rsidR="00145FC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404F1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6 </w:t>
      </w:r>
      <w:r w:rsidR="00E57FC7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E57F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решения должностное лицо </w:t>
      </w:r>
      <w:r w:rsidR="00E57FC7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57F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ответственное за прием и регистрацию документов, оформляет </w:t>
      </w:r>
      <w:r w:rsidR="00390C8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расписку в получении администрацией </w:t>
      </w:r>
      <w:r w:rsidR="001B023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соответственно </w:t>
      </w:r>
      <w:r w:rsidR="00390C8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и прилагаемых к нему </w:t>
      </w:r>
      <w:r w:rsidR="00390C8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документов или уведомления о государственном кадастровом учете, в двух экземплярах. </w:t>
      </w:r>
    </w:p>
    <w:p w:rsidR="00390C8D" w:rsidRPr="00B94E56" w:rsidRDefault="00390C8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</w:t>
      </w: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вручении через организации п</w:t>
      </w:r>
      <w:r w:rsidR="0052721B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очтовой связи </w:t>
      </w:r>
      <w:r w:rsidR="00574BF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почтовому адресу, указанному</w:t>
      </w: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BA23E7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 случае поступления заявления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на адрес электронной почты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BA23E7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BA23E7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90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 и прилагаемые к нему документы, уведомлени</w:t>
      </w:r>
      <w:r w:rsidR="00702365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государственном кадастровом учете передаются 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должностному лицу администрации,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BA23E7" w:rsidRDefault="003D744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направление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90C8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приеме представленных документов.</w:t>
      </w:r>
    </w:p>
    <w:p w:rsidR="00390C8D" w:rsidRPr="00BA23E7" w:rsidRDefault="003D7446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Способом фиксации результата административной процедуры является регистрация 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заявления </w:t>
      </w:r>
      <w:r w:rsidR="00EA16AC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документов 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уведомления о государственном кадастровом учете </w:t>
      </w:r>
      <w:r w:rsidR="0034445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уведомления об отказе в приеме представленных документов </w:t>
      </w:r>
      <w:r w:rsid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журнале регистрации.</w:t>
      </w:r>
      <w:bookmarkStart w:id="6" w:name="_GoBack"/>
      <w:bookmarkEnd w:id="6"/>
    </w:p>
    <w:p w:rsidR="009C2035" w:rsidRPr="00BA23E7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2683" w:rsidRPr="006D29DE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Глава 2</w:t>
      </w:r>
      <w:r w:rsidR="007A036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Формирование и направление межведомственных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запросовв органы (организации), участвующие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9C2683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предоставлениимуниципальной услуги</w:t>
      </w:r>
    </w:p>
    <w:p w:rsidR="009C2683" w:rsidRPr="006D29DE" w:rsidRDefault="009C268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2683" w:rsidRPr="006D29DE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9C2683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9C2683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хотя бы одного из документов, указанных в пункт</w:t>
      </w:r>
      <w:r w:rsidR="0006365D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C63583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C63583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E32FAA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91BC7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06365D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 </w:t>
      </w:r>
      <w:r w:rsidR="009A01EE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пункте </w:t>
      </w:r>
      <w:r w:rsidR="009A01EE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C63583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9C2683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BA23E7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9C2683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105FB1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уведомления о государственно</w:t>
      </w:r>
      <w:r w:rsidR="00702365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105FB1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кадастрово</w:t>
      </w:r>
      <w:r w:rsidR="00702365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 </w:t>
      </w:r>
      <w:r w:rsidR="00105FB1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учет</w:t>
      </w:r>
      <w:r w:rsidR="00145FC8" w:rsidRPr="006D29D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формирует и направляет межведомственные запросы:</w:t>
      </w:r>
    </w:p>
    <w:p w:rsidR="009C2683" w:rsidRPr="00556BD0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в Федеральную налоговую службу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– в целях получения выписки из Единого государственного реестра индивидуальных предпринимателей либо выписки из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556BD0" w:rsidRDefault="00C81D8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54354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 целях по</w:t>
      </w:r>
      <w:r w:rsidR="00F2253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лучения </w:t>
      </w:r>
      <w:r w:rsidR="00F2253C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выписки из ЕГРН на земельный участок, </w:t>
      </w:r>
      <w:r w:rsidR="00702365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отношении которого </w:t>
      </w:r>
      <w:r w:rsidR="00F143F8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планируется установить</w:t>
      </w:r>
      <w:r w:rsidR="00702365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сервитут</w:t>
      </w:r>
      <w:r w:rsidR="00560C9D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C2683" w:rsidRPr="00556BD0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0C6D5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C268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Межведомственный запрос о представлении документов, указанных в пункте </w:t>
      </w:r>
      <w:r w:rsidR="009C268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016BB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644B7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пункте </w:t>
      </w:r>
      <w:r w:rsidR="00644B7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016BB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E32FA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регламента, формируется в соответствии с требованиями стать</w:t>
      </w:r>
      <w:r w:rsidR="006F63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7</w:t>
      </w:r>
      <w:r w:rsidR="006F63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="006F63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</w:t>
      </w:r>
      <w:r w:rsidR="009C268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закона</w:t>
      </w:r>
      <w:r w:rsidR="00EA07C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 июля 2010 </w:t>
      </w:r>
      <w:r w:rsidR="009C268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года № 210</w:t>
      </w:r>
      <w:r w:rsidR="009C268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5322A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9C268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Не позднее одного рабочего дня со дня поступления ответа на межведомственный запросдолжностное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регистрации.</w:t>
      </w:r>
    </w:p>
    <w:p w:rsidR="009C2683" w:rsidRPr="00556BD0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является получение в рамках </w:t>
      </w:r>
      <w:r w:rsidR="009C268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межведомственного взаимодействия информации (документов), указанных в </w:t>
      </w:r>
      <w:r w:rsidR="0006365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пункте </w:t>
      </w:r>
      <w:r w:rsidR="0006365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7F401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06365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пункте </w:t>
      </w:r>
      <w:r w:rsidR="0006365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7F401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06365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</w:t>
      </w:r>
      <w:r w:rsidR="009C268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астоящего административного регламента.</w:t>
      </w:r>
    </w:p>
    <w:p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9C268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в </w:t>
      </w:r>
      <w:r w:rsid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регистрации.</w:t>
      </w:r>
    </w:p>
    <w:p w:rsidR="00537D1F" w:rsidRPr="00BA23E7" w:rsidRDefault="00537D1F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E6C42" w:rsidRPr="00BA23E7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F9789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8628F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3E6C4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ринятие решения </w:t>
      </w:r>
      <w:r w:rsidR="00565A7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заключении </w:t>
      </w:r>
      <w:r w:rsidR="00F54F8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="008638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F54F8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б установлении сервитута </w:t>
      </w:r>
      <w:r w:rsidR="00565A7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об отказе </w:t>
      </w:r>
      <w:r w:rsidR="008638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установлении сервитута</w:t>
      </w:r>
    </w:p>
    <w:p w:rsidR="00565A7A" w:rsidRPr="00BA23E7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75FC2" w:rsidRPr="00556BD0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100</w:t>
      </w:r>
      <w:r w:rsidR="00875F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ым</w:t>
      </w:r>
      <w:r w:rsidR="00875F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 предоставление </w:t>
      </w:r>
      <w:r w:rsidR="00875FC2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услуги, </w:t>
      </w:r>
      <w:r w:rsidR="00875FC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документов, необходим</w:t>
      </w:r>
      <w:r w:rsidR="00C77C1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875FC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322A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75FC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указанных в пунктах </w:t>
      </w:r>
      <w:r w:rsidR="003E63E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28</w:t>
      </w:r>
      <w:r w:rsidR="00A8352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, </w:t>
      </w:r>
      <w:r w:rsidR="00397CD3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3E63E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875FC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3</w:t>
      </w:r>
      <w:r w:rsidR="00E81E9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875FC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29429B" w:rsidRPr="00556BD0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75FC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12DA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</w:t>
      </w:r>
      <w:r w:rsidR="00FB24F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 дня </w:t>
      </w:r>
      <w:r w:rsidR="006F314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регистрации заявления</w:t>
      </w:r>
      <w:r w:rsidR="00312DA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документов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проводит правовую экспертизу документов, указанны</w:t>
      </w:r>
      <w:r w:rsidR="0029429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пунктах </w:t>
      </w:r>
      <w:r w:rsidR="000B61D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1D1B6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8</w:t>
      </w:r>
      <w:r w:rsidR="00A8352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, </w:t>
      </w:r>
      <w:r w:rsidR="0029429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1D1B6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9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и 3</w:t>
      </w:r>
      <w:r w:rsidR="001D1B6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C61CC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0C6D5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29429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устанавливает наличие или отсутствие оснований для отказа в </w:t>
      </w:r>
      <w:r w:rsidR="003D4D4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заключени</w:t>
      </w:r>
      <w:r w:rsidR="006028F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565A7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соглашения о</w:t>
      </w:r>
      <w:r w:rsidR="00AC7BC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 установлении сервитута</w:t>
      </w:r>
      <w:r w:rsidR="00312DA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указанных в пункте </w:t>
      </w:r>
      <w:r w:rsidR="00312DA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10</w:t>
      </w:r>
      <w:r w:rsidR="00D9187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312DA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6028F8" w:rsidRPr="00556BD0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Основаниями для отказа </w:t>
      </w:r>
      <w:r w:rsidR="00F2253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заключени</w:t>
      </w:r>
      <w:r w:rsidR="00C61CC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F2253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соглашения</w:t>
      </w:r>
      <w:r w:rsidR="00AC7BC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установлении сервитута </w:t>
      </w:r>
      <w:r w:rsidR="00A034C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являют</w:t>
      </w:r>
      <w:r w:rsidR="0011605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ся</w:t>
      </w:r>
      <w:r w:rsidR="006028F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: </w:t>
      </w:r>
    </w:p>
    <w:p w:rsidR="006028F8" w:rsidRPr="00556BD0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556BD0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556BD0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556BD0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По </w:t>
      </w:r>
      <w:r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результатам проведенной </w:t>
      </w:r>
      <w:r w:rsidR="00312DA4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правовой </w:t>
      </w:r>
      <w:r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</w:t>
      </w:r>
      <w:r w:rsidR="00706E86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оценки документов,</w:t>
      </w:r>
      <w:r w:rsidR="00A6387F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указанных в пункте </w:t>
      </w:r>
      <w:r w:rsidR="00A6387F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="008A5A3F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322AC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BF1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срок, предусмотренный пунктом </w:t>
      </w:r>
      <w:r w:rsidR="00CE1BF1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="008A5A3F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CE1BF1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</w:t>
      </w:r>
      <w:r w:rsidR="005322AC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подготавливает </w:t>
      </w:r>
      <w:r w:rsidR="00DD581F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 </w:t>
      </w:r>
      <w:r w:rsidR="00D84320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5322AC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</w:t>
      </w:r>
      <w:r w:rsidR="00DD581F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DD581F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C7BCF" w:rsidRPr="00556BD0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556BD0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BA23E7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55E4D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об установлении сервитут</w:t>
      </w:r>
      <w:r w:rsidR="001F68BC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F68BC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7BCF" w:rsidRPr="00BA23E7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B452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правовой акт администрации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055E4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отказе в установлении сервитута.</w:t>
      </w:r>
    </w:p>
    <w:p w:rsidR="00692787" w:rsidRPr="00556BD0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9F01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Критерием принятия решени</w:t>
      </w:r>
      <w:r w:rsidR="006F504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</w:t>
      </w:r>
      <w:r w:rsidR="009F01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</w:t>
      </w:r>
      <w:r w:rsidR="006F504F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подготовке </w:t>
      </w:r>
      <w:r w:rsidR="000C4BB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возможности заключения соглашения об установлении сервитута в п</w:t>
      </w:r>
      <w:r w:rsidR="0073616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редложенных заявителем границах, </w:t>
      </w:r>
      <w:r w:rsidR="000C4BB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</w:t>
      </w:r>
      <w:r w:rsidR="0073616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C4BB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1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является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F504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подача заявления, предусматривающего установление </w:t>
      </w:r>
      <w:r w:rsidR="006F504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сервитута в отношении части земельного участка, при отсутствии </w:t>
      </w:r>
      <w:r w:rsidR="009F014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оснований, указанных в пункте </w:t>
      </w:r>
      <w:r w:rsidR="009F014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10</w:t>
      </w:r>
      <w:r w:rsidR="00A07AD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2 </w:t>
      </w:r>
      <w:r w:rsidR="009F014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6F504F" w:rsidRPr="00556BD0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Критерием принятия решения о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проекта соглашения об установлении сервитута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10</w:t>
      </w:r>
      <w:r w:rsidR="00E84B7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E84B7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FE5A62" w:rsidRPr="00556BD0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Критерием принятия решения </w:t>
      </w:r>
      <w:r w:rsidR="006F504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подготовке правового акта об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отказе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установлении сервитута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является наличие оснований, указанных в </w:t>
      </w:r>
      <w:r w:rsidR="00F9789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пункте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10</w:t>
      </w:r>
      <w:r w:rsidR="00C940A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995839" w:rsidRPr="00556BD0" w:rsidRDefault="00995839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трех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подготовки одного из документов, указанного в пункте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10</w:t>
      </w:r>
      <w:r w:rsidR="0022254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должностными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лицами администрации и подписание главой администрации.</w:t>
      </w:r>
    </w:p>
    <w:p w:rsidR="00995839" w:rsidRPr="00BA23E7" w:rsidRDefault="003211EE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99583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9583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течение </w:t>
      </w:r>
      <w:r w:rsidR="001A7B8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трех </w:t>
      </w:r>
      <w:r w:rsidR="0099583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подписания </w:t>
      </w:r>
      <w:r w:rsidR="005D619E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возможности заключения соглашения об установлении</w:t>
      </w:r>
      <w:r w:rsidR="005D619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66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их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почтовым о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тправлением по почтовому адресу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указанному в заявлении, либо по обращению заявителя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:rsidR="00245751" w:rsidRPr="00BA23E7" w:rsidRDefault="002457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расписываетс</w:t>
      </w:r>
      <w:r w:rsid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 в их получении в журнале регистраци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F0140" w:rsidRPr="00BA23E7" w:rsidRDefault="009F0140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административной процедуры является:</w:t>
      </w:r>
    </w:p>
    <w:p w:rsidR="005D619E" w:rsidRPr="00BA23E7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556BD0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предложение о заключении соглашения об установлении сервитута в иных границах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схемы границ сервитута на кадастровом плане территории;</w:t>
      </w:r>
    </w:p>
    <w:p w:rsidR="005D619E" w:rsidRPr="00556BD0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5D619E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</w:t>
      </w:r>
      <w:r w:rsidR="001A7B88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шения об установлении сервитута</w:t>
      </w:r>
      <w:r w:rsidR="005D619E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619E" w:rsidRPr="00556BD0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B452E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правовой акт администрации </w:t>
      </w:r>
      <w:r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сервитута.</w:t>
      </w:r>
    </w:p>
    <w:p w:rsidR="003D7446" w:rsidRPr="00556BD0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одного из документов, указанных в пункте </w:t>
      </w:r>
      <w:r w:rsidR="00124AB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66190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0</w:t>
      </w:r>
      <w:r w:rsidR="00D8406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7</w:t>
      </w:r>
      <w:r w:rsidR="00124AB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Регламента</w:t>
      </w:r>
      <w:r w:rsidR="003D744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3D7446" w:rsidRPr="00556BD0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F0140" w:rsidRPr="00556BD0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Глава 2</w:t>
      </w:r>
      <w:r w:rsidR="00C3434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C372D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Подготовка проекта соглашения об установлении сервитута</w:t>
      </w:r>
    </w:p>
    <w:p w:rsidR="00C372DF" w:rsidRPr="00556BD0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927CC" w:rsidRPr="00556BD0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372D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документа, указанного в пункте </w:t>
      </w:r>
      <w:r w:rsidR="00D97C9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B9772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5</w:t>
      </w:r>
      <w:r w:rsidR="00B9772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97C9A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</w:t>
      </w:r>
      <w:r w:rsidR="00C372DF" w:rsidRPr="00556B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468FC" w:rsidRPr="00556BD0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475A2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C1A2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26</w:t>
      </w:r>
      <w:r w:rsidR="00CC1A27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 </w:t>
      </w:r>
      <w:r w:rsidR="00C372D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 дня регистрации в администрации уведомления о государственном кадастровом учете </w:t>
      </w:r>
      <w:r w:rsidR="00C372DF" w:rsidRPr="00556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подготавливает </w:t>
      </w:r>
      <w:r w:rsidR="00C372DF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соглашения об установлении сервитута.</w:t>
      </w:r>
    </w:p>
    <w:p w:rsidR="00F80EF1" w:rsidRPr="00556BD0" w:rsidRDefault="00F80EF1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2B20D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трех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подготовки </w:t>
      </w:r>
      <w:r w:rsidR="007D7232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проекта соглашения об установлении сервитута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обеспечивает его согласование с уполномоченными </w:t>
      </w:r>
      <w:r w:rsidR="00AF5A9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должностными 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лицами администрации и подписание главой администрации.</w:t>
      </w:r>
    </w:p>
    <w:p w:rsidR="006B452E" w:rsidRPr="00556BD0" w:rsidRDefault="006C205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F71F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административной процедуры является</w:t>
      </w:r>
      <w:r w:rsidR="007D7232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6B452E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</w:t>
      </w:r>
      <w:r w:rsidR="007D7232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B452E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установлении </w:t>
      </w:r>
      <w:r w:rsidR="00AF5A9F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сервитута, подписанн</w:t>
      </w:r>
      <w:r w:rsidR="007D7232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F5A9F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администрации.</w:t>
      </w:r>
    </w:p>
    <w:p w:rsidR="0004772E" w:rsidRPr="00556BD0" w:rsidRDefault="006C2052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C5052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.Способо</w:t>
      </w:r>
      <w:r w:rsidR="0013188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C5052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проект</w:t>
      </w:r>
      <w:r w:rsidR="00297E3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54354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10018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об установлении сервитута</w:t>
      </w:r>
      <w:r w:rsidR="00F80EF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C5052F" w:rsidRPr="00556BD0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F08BF" w:rsidRPr="00556BD0" w:rsidRDefault="00C5052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C3434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</w:t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ыдача (направление) заявителю </w:t>
      </w:r>
      <w:r w:rsidR="0052721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представителю</w:t>
      </w:r>
      <w:r w:rsidR="0052721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результата муниципальной услуги </w:t>
      </w:r>
    </w:p>
    <w:p w:rsidR="009F62F6" w:rsidRPr="00556BD0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07775" w:rsidRPr="00556BD0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0777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</w:t>
      </w:r>
      <w:r w:rsidR="00E10018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97E3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правового акта </w:t>
      </w:r>
      <w:r w:rsidR="00E10018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E10018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07775" w:rsidRPr="00556BD0" w:rsidRDefault="003562BD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4468FC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50777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Должностное лицо администрации, ответственное за</w:t>
      </w:r>
      <w:r w:rsidR="006D7FF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</w:t>
      </w:r>
      <w:r w:rsidR="0050777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</w:t>
      </w:r>
      <w:r w:rsidR="006D7FF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0777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644B7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трех</w:t>
      </w:r>
      <w:r w:rsidR="00A6387F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50777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подписания </w:t>
      </w:r>
      <w:r w:rsidR="00297E3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</w:t>
      </w:r>
      <w:r w:rsidR="002415D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="002415D0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415D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2415D0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543549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77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заявителю </w:t>
      </w:r>
      <w:r w:rsidR="0052721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6D7FF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указанный проект </w:t>
      </w:r>
      <w:r w:rsidR="002415D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соглашения</w:t>
      </w:r>
      <w:r w:rsidR="006D7FF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</w:t>
      </w:r>
      <w:r w:rsidR="00297E3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правовой </w:t>
      </w:r>
      <w:r w:rsidR="00107A9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акт</w:t>
      </w:r>
      <w:r w:rsidR="0050777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почтовым отправлением </w:t>
      </w:r>
      <w:r w:rsidR="0052721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почтовому адресу</w:t>
      </w:r>
      <w:r w:rsidR="00107A9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указанному в </w:t>
      </w:r>
      <w:r w:rsidR="006D7FF2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заявлении</w:t>
      </w:r>
      <w:r w:rsidR="00D8432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43549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0777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либо по обращению заявителя </w:t>
      </w:r>
      <w:r w:rsidR="0052721B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07775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:rsidR="00DF08BF" w:rsidRPr="00BA23E7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3562B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 личном получении </w:t>
      </w:r>
      <w:r w:rsidR="00297E3D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</w:t>
      </w:r>
      <w:r w:rsidR="002415D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="002415D0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415D0" w:rsidRP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2415D0" w:rsidRPr="00556BD0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тута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расписывается в их получении в </w:t>
      </w:r>
      <w:r w:rsidR="00556BD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журнале регистрации.</w:t>
      </w:r>
    </w:p>
    <w:p w:rsidR="00507775" w:rsidRPr="00BA23E7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выдача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</w:t>
      </w:r>
      <w:r w:rsidR="00A26E7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представителю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60E07" w:rsidRPr="00BA23E7" w:rsidRDefault="00760E0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заявителю результата муниципальной услуги, в</w:t>
      </w:r>
      <w:r w:rsid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журнале регистрации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направлении </w:t>
      </w:r>
      <w:r w:rsidR="00963E1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</w:t>
      </w:r>
      <w:r w:rsidR="00963E1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963E1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963E1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B929C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или его 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представителю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получении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указанного документа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лично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ем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дставител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ем.</w:t>
      </w:r>
    </w:p>
    <w:p w:rsidR="00731B51" w:rsidRPr="00BA23E7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92A3A" w:rsidRPr="00BA23E7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И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справление допущенных опечаток и ошибок в выданных</w:t>
      </w:r>
      <w:r w:rsidR="00486CD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результате предоставления муниципальной услуги документах</w:t>
      </w:r>
    </w:p>
    <w:p w:rsidR="00892A3A" w:rsidRPr="00BA23E7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92A3A" w:rsidRPr="0026661C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425E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Основанием для исправлени</w:t>
      </w:r>
      <w:r w:rsidR="00A374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допущенных опечаток и ошибок в выданн</w:t>
      </w:r>
      <w:r w:rsidR="004A6E5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результате предоста</w:t>
      </w:r>
      <w:r w:rsidR="004A6E5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вления муниципальной услуги </w:t>
      </w:r>
      <w:r w:rsidR="00DC06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проекте соглашения </w:t>
      </w:r>
      <w:r w:rsidR="00DC06B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DC06BD" w:rsidRPr="0026661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установлении сервитута</w:t>
      </w:r>
      <w:r w:rsidR="00DC06BD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230D6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соглашении </w:t>
      </w:r>
      <w:r w:rsidR="00230D66" w:rsidRPr="00266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сервитута, </w:t>
      </w:r>
      <w:r w:rsidR="00DC06BD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правовом акте </w:t>
      </w:r>
      <w:r w:rsidR="00DC06BD" w:rsidRPr="0026661C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8E0D8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(далее – техническая ошибка)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является получение администрацией заявления об исправлении технической ошибки от </w:t>
      </w:r>
      <w:r w:rsidR="00486CDD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заявителя или его представителя.</w:t>
      </w:r>
    </w:p>
    <w:p w:rsidR="004B36A8" w:rsidRPr="0026661C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20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 об исправлении технической ошибкиподается заявителем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представителем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C25AC5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администрацию одним из способов, указанны</w:t>
      </w:r>
      <w:r w:rsidR="001B7995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</w:t>
      </w:r>
      <w:r w:rsidR="00C25AC5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пункте </w:t>
      </w:r>
      <w:r w:rsidR="005C6B0F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060DDC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C25AC5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 </w:t>
      </w:r>
    </w:p>
    <w:p w:rsidR="00DF08BF" w:rsidRPr="0026661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C25AC5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Заявление об исправлении технической ошибки регистрируется </w:t>
      </w:r>
      <w:r w:rsidR="004B36A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652F63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порядке, </w:t>
      </w:r>
      <w:r w:rsidR="004B36A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установленном главой 1</w:t>
      </w:r>
      <w:r w:rsidR="00EF31A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4B36A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и направляется должностному лицу</w:t>
      </w:r>
      <w:r w:rsidR="00D87775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4B36A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ответственному за предоставление муниципальной услуги.</w:t>
      </w:r>
    </w:p>
    <w:p w:rsidR="00892A3A" w:rsidRPr="0026661C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течение одного рабочего дня со дня регистрации заявления </w:t>
      </w:r>
      <w:r w:rsidR="00367224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исправлении технической ошибки</w:t>
      </w:r>
      <w:r w:rsidR="0054354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E1FD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администрации 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</w:t>
      </w:r>
      <w:r w:rsidR="00125F3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ги документе и принимает одно и следующих решений:</w:t>
      </w:r>
    </w:p>
    <w:p w:rsidR="00125F36" w:rsidRPr="0026661C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об исправлении технической ошибки;</w:t>
      </w:r>
    </w:p>
    <w:p w:rsidR="00125F36" w:rsidRPr="0026661C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об отсутствии технической ошибки.</w:t>
      </w:r>
    </w:p>
    <w:p w:rsidR="00892A3A" w:rsidRPr="0026661C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4B36A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Критерием принятия решения</w:t>
      </w:r>
      <w:r w:rsidR="00125F3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указанного в пункте </w:t>
      </w:r>
      <w:r w:rsidR="00125F3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EE1005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 xml:space="preserve">2 </w:t>
      </w:r>
      <w:r w:rsidR="00125F3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является </w:t>
      </w:r>
      <w:r w:rsidR="00125F3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наличие опечатки и (или) ошибки в выданном заявителю </w:t>
      </w:r>
      <w:r w:rsidR="00382517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125F3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</w:t>
      </w:r>
      <w:r w:rsidR="00652F63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125F3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являюще</w:t>
      </w:r>
      <w:r w:rsidR="00B409A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125F3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ся результатом предоставления муниципальной услуги.</w:t>
      </w:r>
    </w:p>
    <w:p w:rsidR="00874A02" w:rsidRPr="0026661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125F3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случае </w:t>
      </w:r>
      <w:r w:rsidR="00125F3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принятия решения</w:t>
      </w:r>
      <w:r w:rsidR="00B409A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125F3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указанного в подпункте 1 пункта </w:t>
      </w:r>
      <w:r w:rsidR="00125F3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EE1005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125F3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</w:t>
      </w:r>
      <w:r w:rsidR="005D305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отношении </w:t>
      </w:r>
      <w:r w:rsidR="00DC06BD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правового акта </w:t>
      </w:r>
      <w:r w:rsidR="00DC06BD" w:rsidRPr="0026661C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874A02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 акт</w:t>
      </w:r>
      <w:r w:rsidR="00874A02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об отказе </w:t>
      </w:r>
      <w:r w:rsidR="009A5649" w:rsidRPr="0026661C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установлении сервитута</w:t>
      </w:r>
      <w:r w:rsidR="00874A02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исправленной технической ошибкой. </w:t>
      </w:r>
    </w:p>
    <w:p w:rsidR="00892A3A" w:rsidRPr="0026661C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принятия решения, указанного в подпункте 1 </w:t>
      </w:r>
      <w:r w:rsidR="005C6B0F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пункта 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122B1E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122B1E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в отношении проекта соглашения </w:t>
      </w:r>
      <w:r w:rsidR="00C45F70" w:rsidRPr="0026661C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роект</w:t>
      </w:r>
      <w:r w:rsidR="009A564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</w:t>
      </w:r>
      <w:r w:rsidR="00230D6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C45F70" w:rsidRPr="0026661C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30D6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исправлен</w:t>
      </w:r>
      <w:r w:rsidR="00230D6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ной </w:t>
      </w:r>
      <w:r w:rsidR="009A564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технической ошибк</w:t>
      </w:r>
      <w:r w:rsidR="00230D6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ой</w:t>
      </w:r>
      <w:r w:rsidR="009A564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30D66" w:rsidRPr="0026661C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принятия решения, указанного в подпункте 1 пункта 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B953AD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B953AD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в отношении </w:t>
      </w:r>
      <w:r w:rsidR="00C82914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заключенного 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Pr="0026661C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 администрации, 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26661C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направленный на исправление в нем технической ошибки.</w:t>
      </w:r>
    </w:p>
    <w:p w:rsidR="008043BE" w:rsidRPr="0026661C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12</w:t>
      </w:r>
      <w:r w:rsidR="006172E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принятия решения, указанного в подпункте 2 пункта </w:t>
      </w: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12</w:t>
      </w:r>
      <w:r w:rsidR="00B953AD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</w:p>
    <w:p w:rsidR="004E1FD6" w:rsidRPr="0026661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4E1FD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EA2BC2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="004E1FD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двух </w:t>
      </w:r>
      <w:r w:rsidR="004E1FD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регистрации заявления </w:t>
      </w:r>
      <w:r w:rsidR="00367224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исправлении технической ошибки</w:t>
      </w:r>
      <w:r w:rsidR="004E1FD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администрации обеспечивает подписание </w:t>
      </w:r>
      <w:r w:rsidR="00B409A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главой администрации </w:t>
      </w:r>
      <w:r w:rsidR="00FD367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правового акта администрации об отказе </w:t>
      </w:r>
      <w:r w:rsidR="001A4DB3" w:rsidRPr="0026661C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установлении сервитута</w:t>
      </w:r>
      <w:r w:rsidR="00FD367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исправленной технической ошибкой, </w:t>
      </w:r>
      <w:r w:rsidR="00C82914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об установлении сервитута с исправленной технической ошибкой, </w:t>
      </w:r>
      <w:r w:rsidR="002173AE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</w:t>
      </w:r>
      <w:r w:rsidR="00FD367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дополнительного соглашения к указанномусоглашению </w:t>
      </w:r>
      <w:r w:rsidR="001A4DB3" w:rsidRPr="0026661C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FD367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направленн</w:t>
      </w:r>
      <w:r w:rsidR="002173AE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ого </w:t>
      </w:r>
      <w:r w:rsidR="00FD367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 исправление в нем (в них) технической ошибки</w:t>
      </w:r>
      <w:r w:rsidR="002173AE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4354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07DF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уведомления об отсутствии технической ошибки в выданном в результате предоставления</w:t>
      </w:r>
      <w:r w:rsidR="00B409A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муниципальной услуги документе</w:t>
      </w:r>
      <w:r w:rsidR="004E1FD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A6E59" w:rsidRPr="0026661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4E1FD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B251BD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A6E5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Глава администрации немедленно п</w:t>
      </w:r>
      <w:r w:rsidR="004E1FD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осле подписания </w:t>
      </w:r>
      <w:r w:rsidR="00107DF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документа, указанного в пункте </w:t>
      </w:r>
      <w:r w:rsidR="00107DF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B251BD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107DF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передает</w:t>
      </w:r>
      <w:r w:rsidR="004A6E5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его </w:t>
      </w:r>
      <w:r w:rsidR="00107DF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должностному лицу администрации, ответственно</w:t>
      </w:r>
      <w:r w:rsidR="00B409A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</w:t>
      </w:r>
      <w:r w:rsidR="00107DF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занаправление (выдачу) заявителю р</w:t>
      </w:r>
      <w:r w:rsidR="004A6E5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езультата муниципальной услуги.</w:t>
      </w:r>
    </w:p>
    <w:p w:rsidR="00DF08BF" w:rsidRPr="0026661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4A6E5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Должностное лицо администрации, ответственное за </w:t>
      </w:r>
      <w:r w:rsidR="002F5A3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выдачу (направление)</w:t>
      </w:r>
      <w:r w:rsidR="004A6E5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результата муниципальной услуги, </w:t>
      </w:r>
      <w:r w:rsidR="00107DF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течение одного рабочего дня со дня подписания </w:t>
      </w:r>
      <w:r w:rsidR="0067337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главой администрации </w:t>
      </w:r>
      <w:r w:rsidR="0037353B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одного из документов,</w:t>
      </w:r>
      <w:r w:rsidR="0067337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указанн</w:t>
      </w:r>
      <w:r w:rsidR="0037353B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67337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пункте </w:t>
      </w:r>
      <w:r w:rsidR="0067337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AF146D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67337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</w:t>
      </w:r>
      <w:r w:rsidR="0035798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</w:t>
      </w:r>
      <w:r w:rsidR="009C458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указанный документ</w:t>
      </w:r>
      <w:r w:rsidR="0054354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</w:t>
      </w:r>
      <w:r w:rsidR="00382517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5798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почтовым отправлением по почтовому адре</w:t>
      </w:r>
      <w:r w:rsidR="00382517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су</w:t>
      </w:r>
      <w:r w:rsidR="0035798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указанному в заявлении</w:t>
      </w:r>
      <w:r w:rsidR="0054354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67224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исправлении технической ошибки</w:t>
      </w:r>
      <w:r w:rsidR="0035798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либо по обращению заявителя </w:t>
      </w:r>
      <w:r w:rsidR="00382517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5798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:rsidR="00892A3A" w:rsidRPr="0026661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35798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3742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Результатом рассмотрения заявления об 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исправлени</w:t>
      </w:r>
      <w:r w:rsidR="00A3742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технической ошибки в выданном в результате предоставления </w:t>
      </w:r>
      <w:r w:rsidR="0035798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 документе является:</w:t>
      </w:r>
    </w:p>
    <w:p w:rsidR="00892A3A" w:rsidRPr="0026661C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в случае наличия технической ошибки в выданном в результате предоставления</w:t>
      </w:r>
      <w:r w:rsidR="0035798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документе </w:t>
      </w:r>
      <w:r w:rsidR="0035798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37353B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правовой акт администрации об отказе в заключени</w:t>
      </w:r>
      <w:r w:rsidR="00230D6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37353B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соглашения</w:t>
      </w:r>
      <w:r w:rsidR="00272CC3" w:rsidRPr="0026661C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37353B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 исправленной технической ошибкой</w:t>
      </w:r>
      <w:r w:rsidR="00C82914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проект соглашения об установлении сервитута с исправленной технической ошибкой, </w:t>
      </w:r>
      <w:r w:rsidR="004E6077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 дополнительного соглашения к </w:t>
      </w:r>
      <w:r w:rsidR="00272CC3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указанному соглашению </w:t>
      </w:r>
      <w:r w:rsidR="00272CC3" w:rsidRPr="0026661C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4E6077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направленный на исправление в нем (в них) технической ошибки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892A3A" w:rsidRPr="0026661C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в случае отсутствия технической ошибки в выданном в результате предоставления </w:t>
      </w:r>
      <w:r w:rsidR="00B409A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документе 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уведомление об 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отсутствии технической ошибки в выданном в результате предоставления</w:t>
      </w:r>
      <w:r w:rsidR="0054354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 документе</w:t>
      </w:r>
      <w:r w:rsidR="00272CC3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357981" w:rsidRPr="00BA23E7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30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Способ</w:t>
      </w:r>
      <w:r w:rsidR="00B409A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</w:t>
      </w:r>
      <w:r w:rsidR="00892A3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фиксации результата </w:t>
      </w:r>
      <w:r w:rsidR="00A3742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рассмотрения заявления об исправлении технической ошибки</w:t>
      </w:r>
      <w:r w:rsidR="0054354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результата муниципальной услуги, </w:t>
      </w:r>
      <w:r w:rsidR="0026661C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журнале регистрации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направлении </w:t>
      </w:r>
      <w:r w:rsidR="00B930E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одного из документов, указанных в пункте </w:t>
      </w:r>
      <w:r w:rsidR="00B930E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B3353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  <w:r w:rsidR="00AF146D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9</w:t>
      </w:r>
      <w:r w:rsidR="00B930E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</w:t>
      </w:r>
      <w:r w:rsidR="00EA2BC2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382517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BD45D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получении </w:t>
      </w:r>
      <w:r w:rsidR="00B930EA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такого </w:t>
      </w:r>
      <w:r w:rsidR="00BD45D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документа лично заявителем или его представителем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662BEA" w:rsidRPr="00BA23E7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АЗДЕЛ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IV. ФОРМЫ КОНТРОЛЯ ЗА ПРЕДОСТАВЛЕНИЕМ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7" w:name="Par413"/>
      <w:bookmarkEnd w:id="7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29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орядок осуществления текущего контроля за соблюдением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исполнением ответственными должностными лицами положений </w:t>
      </w:r>
      <w:r w:rsidR="00C149C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 и иных нормативных</w:t>
      </w:r>
      <w:r w:rsidR="00C149C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правовых актов, устанавливающих требования к предоставлению муниципальной</w:t>
      </w:r>
      <w:r w:rsidR="0066406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услуги,</w:t>
      </w:r>
      <w:r w:rsidR="0066406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 также 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принятием ими решений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а также рассмотрения жалоб заявителей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или их представителей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2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Основными задачами текущего контроля являются: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обеспечение своевременного и качественного предоставления муниципальной услуги;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выявление нарушений в сроках и качестве предоставления муниципальной услуги;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принятие мер по надлежащему предоставлению муниципальной услуги.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BA23E7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040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орядок и периодичность осуществления плановых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внеплановых проверок полноты и качества предоставления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услуги, в том числе порядок и формы контроля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 полнотой и качеством предоставления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27D47" w:rsidRPr="00BA23E7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BA23E7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8" w:name="Par427"/>
      <w:bookmarkEnd w:id="8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Плановые поверки осуществляются на основании планов работы администрации. </w:t>
      </w:r>
      <w:r w:rsidR="002E3F7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Внеплановые проверки осуществляются по решениюглавы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BA23E7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Контроль за полнотой и качеством предоставления должностными лицами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деятельностикот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орой утверждается правовым актом 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администрации.</w:t>
      </w:r>
    </w:p>
    <w:p w:rsidR="00785102" w:rsidRPr="00BA23E7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Срок проведения проверки и оформления акта </w:t>
      </w:r>
      <w:r w:rsidR="007405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проверки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принятия решения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назначении проверки. </w:t>
      </w:r>
    </w:p>
    <w:p w:rsidR="00295CB2" w:rsidRPr="00BA23E7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случае поступления жалобы на решения, действия (бездействие) должностных лиц администрации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при предоставлении муниципальной услуги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глава администрации в целях организации и проведения внеплановой проверки 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BA23E7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BA23E7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9" w:name="Par439"/>
      <w:bookmarkEnd w:id="9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тветственность должностных лиц</w:t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 решения и действия (бездействие), принимаемые(осуществляемые)</w:t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ими в ходе предоставления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9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инструкциях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должностных лиц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40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BA23E7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10" w:name="Par447"/>
      <w:bookmarkEnd w:id="10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оложения, характеризующие требования к порядку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формам контроля за предос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тавлением муниципальной услуги,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том числе со стороны граждан, их объединений и организаций</w:t>
      </w:r>
    </w:p>
    <w:p w:rsidR="005324F1" w:rsidRPr="00BA23E7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фактах:</w:t>
      </w:r>
    </w:p>
    <w:p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1)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нарушения прав и законных интересов заявителей или их представителей решением, действием (бездействием)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4E4B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ее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должностных лиц;</w:t>
      </w:r>
    </w:p>
    <w:p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некорректного поведения должностных лиц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="002F5A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дминистрации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5324F1" w:rsidRPr="0026661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И</w:t>
      </w:r>
      <w:r w:rsidR="00D00950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нформацию, указанную в пункте</w:t>
      </w:r>
      <w:r w:rsidR="006243CC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95037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6C3FB4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4</w:t>
      </w:r>
      <w:r w:rsidR="006243CC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6243CC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BE3A44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граждане, их объединения и организации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могут сообщить </w:t>
      </w:r>
      <w:r w:rsidR="00BE3A44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устно 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телефон</w:t>
      </w:r>
      <w:r w:rsidR="00BE3A44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 администрации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E4B3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ому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 официальном сайте </w:t>
      </w:r>
      <w:r w:rsidR="00BE3A44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направить электронное обращение</w:t>
      </w:r>
      <w:r w:rsidR="00574BF4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адресу</w:t>
      </w:r>
      <w:r w:rsidR="00152D40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электронной почты администрации.</w:t>
      </w:r>
    </w:p>
    <w:p w:rsidR="005324F1" w:rsidRPr="0026661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F03B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4E4B3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F03B8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Срок рассмотрения обращений со стороны граждан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их объединений и организаций составляет 30 </w:t>
      </w:r>
      <w:r w:rsidR="00152D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дней с момента их регистрации.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Днем регистрации обращения является день его поступления в</w:t>
      </w:r>
      <w:r w:rsidR="00152D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(до</w:t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oftHyphen/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oftHyphen/>
        <w:t>__ часов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). При поступлении обращения после </w:t>
      </w:r>
      <w:r w:rsid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16</w:t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часов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его регистрация происходит следующим рабочим днем.</w:t>
      </w:r>
    </w:p>
    <w:p w:rsidR="00357981" w:rsidRPr="00BA23E7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181C" w:rsidRPr="00BA23E7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АЗДЕЛ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V. 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ДОСУДЕБНЫЙ (ВНЕСУДЕБНЫЙ) ПОРЯДОК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ОБЖАЛОВАНИЯ РЕШЕНИЙ И ДЕЙСТВИЙ (БЕЗДЕЙСТВИЯ)</w:t>
      </w:r>
      <w:r w:rsidR="00D8167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04348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ЛИБО ЕЕ МУНИЦИПАЛЬНОГО СЛУЖАЩЕГО</w:t>
      </w:r>
    </w:p>
    <w:p w:rsidR="00C77627" w:rsidRPr="00BA23E7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И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нформация для заинтересованных лиц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(осуществленных)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ходе предоставления муниципальной услуги</w:t>
      </w:r>
    </w:p>
    <w:p w:rsidR="00C77627" w:rsidRPr="00BA23E7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D1D4F" w:rsidRPr="0026661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u w:val="single"/>
        </w:rPr>
      </w:pPr>
      <w:r w:rsidRPr="0026661C">
        <w:rPr>
          <w:rFonts w:ascii="Times New Roman" w:hAnsi="Times New Roman"/>
          <w:kern w:val="2"/>
          <w:sz w:val="28"/>
          <w:szCs w:val="28"/>
          <w:u w:val="single"/>
        </w:rPr>
        <w:t>14</w:t>
      </w:r>
      <w:r w:rsidR="00DB089B" w:rsidRPr="0026661C">
        <w:rPr>
          <w:rFonts w:ascii="Times New Roman" w:hAnsi="Times New Roman"/>
          <w:kern w:val="2"/>
          <w:sz w:val="28"/>
          <w:szCs w:val="28"/>
          <w:u w:val="single"/>
        </w:rPr>
        <w:t>5</w:t>
      </w:r>
      <w:r w:rsidRPr="0026661C">
        <w:rPr>
          <w:rFonts w:ascii="Times New Roman" w:hAnsi="Times New Roman"/>
          <w:kern w:val="2"/>
          <w:sz w:val="28"/>
          <w:szCs w:val="28"/>
          <w:u w:val="single"/>
        </w:rPr>
        <w:t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 (далее – жалоба) одним из следующих способов:</w:t>
      </w:r>
    </w:p>
    <w:p w:rsidR="00CD1D4F" w:rsidRPr="0026661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</w:rPr>
      </w:pPr>
      <w:r w:rsidRPr="0026661C">
        <w:rPr>
          <w:rFonts w:ascii="Times New Roman" w:eastAsia="Times New Roman" w:hAnsi="Times New Roman"/>
          <w:kern w:val="2"/>
          <w:sz w:val="28"/>
          <w:szCs w:val="28"/>
          <w:u w:val="single"/>
        </w:rPr>
        <w:t>1) путем личного обращения в администрацию;</w:t>
      </w:r>
    </w:p>
    <w:p w:rsidR="00CD1D4F" w:rsidRPr="0026661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</w:rPr>
      </w:pPr>
      <w:r w:rsidRPr="0026661C">
        <w:rPr>
          <w:rFonts w:ascii="Times New Roman" w:eastAsia="Times New Roman" w:hAnsi="Times New Roman"/>
          <w:kern w:val="2"/>
          <w:sz w:val="28"/>
          <w:szCs w:val="28"/>
          <w:u w:val="single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26661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</w:rPr>
      </w:pPr>
      <w:r w:rsidRPr="0026661C">
        <w:rPr>
          <w:rFonts w:ascii="Times New Roman" w:eastAsia="Times New Roman" w:hAnsi="Times New Roman"/>
          <w:kern w:val="2"/>
          <w:sz w:val="28"/>
          <w:szCs w:val="28"/>
          <w:u w:val="single"/>
        </w:rPr>
        <w:t>3) через личный кабинет на Портале;</w:t>
      </w:r>
    </w:p>
    <w:p w:rsidR="00CD1D4F" w:rsidRPr="0026661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</w:rPr>
      </w:pPr>
      <w:r w:rsidRPr="0026661C">
        <w:rPr>
          <w:rFonts w:ascii="Times New Roman" w:eastAsia="Times New Roman" w:hAnsi="Times New Roman"/>
          <w:kern w:val="2"/>
          <w:sz w:val="28"/>
          <w:szCs w:val="28"/>
          <w:u w:val="single"/>
        </w:rPr>
        <w:t>4) путем направления на официальный адрес электронной почты администрации;</w:t>
      </w:r>
    </w:p>
    <w:p w:rsidR="00B73A9D" w:rsidRPr="00BA23E7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6F03B8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B73A9D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Заявитель и</w:t>
      </w:r>
      <w:r w:rsidR="000C6F36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CD1D4F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73A9D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его представитель вправе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подать жалобу на решение и (или) действие (бездействие)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ее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должностных лиц,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муниципальных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служащих</w:t>
      </w:r>
      <w:r w:rsidR="005322A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(далее – жалоба)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том числе в следующих случаях: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нарушение срока регистрации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ос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а;</w:t>
      </w:r>
    </w:p>
    <w:p w:rsidR="00173A5B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C6F36" w:rsidRPr="00BA23E7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требование у заявителя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нормативными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правовыми актами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муниципального образования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предоставления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представителя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DF08BF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5) отказ в предоставлении муниципальной услуги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образования;</w:t>
      </w:r>
    </w:p>
    <w:p w:rsidR="007C651C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7) отказ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должностного лица</w:t>
      </w:r>
      <w:r w:rsidR="00EE3D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ленного срока таких исправлений;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9) приостановление предо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ставления муниципальной услуги;</w:t>
      </w:r>
    </w:p>
    <w:p w:rsidR="00DF08BF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10) требование у 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</w:t>
      </w:r>
      <w:r w:rsidR="00291A7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</w:t>
      </w:r>
      <w:r w:rsidR="00AD425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27</w:t>
      </w:r>
      <w:r w:rsidR="00AD425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 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июля 2010 года № 210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4348E" w:rsidRPr="00BA23E7" w:rsidRDefault="0004348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27 июля 2010 года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:rsidR="00CD561B" w:rsidRPr="00BA23E7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181C" w:rsidRPr="00BA23E7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F6AC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рганы государственной власти, органы местного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самоуправления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уполномоченные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 рассмотрение жалобы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лица,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которым может быть направленажалоба заявителя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досудебном (внесудебном) порядке</w:t>
      </w:r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10DFD" w:rsidRPr="00BA23E7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F138F7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решения и действия (бездействие) 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главы администрации 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пода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главе администрации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632C54" w:rsidRPr="00BA23E7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50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 главе администрации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51FBE" w:rsidRPr="00BA23E7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382517" w:rsidRPr="00BA23E7" w:rsidRDefault="00451FB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пособы информирования заявителей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представителей</w:t>
      </w:r>
    </w:p>
    <w:p w:rsidR="00F0181C" w:rsidRPr="00BA23E7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порядке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подачи</w:t>
      </w:r>
      <w:r w:rsid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рассмотрения жалобы, в том числе</w:t>
      </w:r>
      <w:r w:rsidR="00760D9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использованием</w:t>
      </w:r>
      <w:r w:rsidR="00760D9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единого портала государственных и муниципальных услуг (функций)</w:t>
      </w:r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424C4" w:rsidRPr="00BA23E7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51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2) на официальном сайте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 на Портале;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4) лично у муниципа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льного служащего администрации;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5) путем обращения заявителя или его представителя в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 использованием средств телефонной связи;</w:t>
      </w:r>
    </w:p>
    <w:p w:rsidR="00D24530" w:rsidRPr="0026661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Pr="0026661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6F03B8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67E34" w:rsidRPr="0026661C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B089B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D95037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с использованием средств </w:t>
      </w:r>
      <w:r w:rsidR="00ED0924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телефонной связи, по электронной почте администрации </w:t>
      </w:r>
      <w:r w:rsidR="00760D99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информация</w:t>
      </w: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установленном в пунктах </w:t>
      </w:r>
      <w:r w:rsidR="00D95037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DB089B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3</w:t>
      </w:r>
      <w:r w:rsidR="00DD7171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–</w:t>
      </w:r>
      <w:r w:rsidR="00D95037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  <w:r w:rsidR="00DB089B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6</w:t>
      </w:r>
      <w:r w:rsidR="00DB089B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067E34" w:rsidRPr="0026661C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067E34" w:rsidRPr="0026661C" w:rsidRDefault="00067E34" w:rsidP="00667F11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ходе предоставления муниципальной услуги</w:t>
      </w:r>
    </w:p>
    <w:p w:rsidR="00F0181C" w:rsidRPr="0026661C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67E34" w:rsidRPr="0026661C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11" w:name="Par28"/>
      <w:bookmarkEnd w:id="11"/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B089B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067E34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6D6EF9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26661C" w:rsidRDefault="006D6EF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F0181C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Федеральный </w:t>
      </w: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закон </w:t>
      </w:r>
      <w:r w:rsidR="00F0181C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 27 июля 2010 г</w:t>
      </w: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ода №</w:t>
      </w:r>
      <w:r w:rsidR="00F0181C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210-ФЗ </w:t>
      </w: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="00F0181C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="00F0181C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F0181C" w:rsidRPr="00BA23E7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B089B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C6F8F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0181C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Информация, содержащаяся в </w:t>
      </w:r>
      <w:r w:rsidR="00C149C1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настоящем разделе</w:t>
      </w:r>
      <w:r w:rsidR="00F0181C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подлежит размещению на</w:t>
      </w:r>
      <w:r w:rsidR="005C6F8F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Портале</w:t>
      </w:r>
      <w:r w:rsidR="00F0181C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57F3F" w:rsidRPr="00BA23E7" w:rsidRDefault="00757F3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E74A0" w:rsidRPr="00BA23E7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3E74A0" w:rsidRPr="00BA23E7" w:rsidSect="002A54B2">
          <w:head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BA23E7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Приложение</w:t>
      </w:r>
      <w:r w:rsidR="008642D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1</w:t>
      </w:r>
    </w:p>
    <w:p w:rsidR="00DC10E4" w:rsidRPr="0026661C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8844E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дминистративному регламенту </w:t>
      </w:r>
      <w:r w:rsidR="00040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предоставлени</w:t>
      </w:r>
      <w:r w:rsidR="00760D9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040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муниципальной услуги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="00937F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26661C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Максимовского муниципального образования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»</w:t>
      </w:r>
    </w:p>
    <w:p w:rsidR="009D2910" w:rsidRPr="0026661C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761"/>
      </w:tblGrid>
      <w:tr w:rsidR="00BA23E7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9D2910" w:rsidRPr="00BA23E7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  <w:r w:rsidRPr="00BA23E7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1"/>
            </w:r>
          </w:p>
        </w:tc>
      </w:tr>
    </w:tbl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</w:rPr>
      </w:pPr>
    </w:p>
    <w:p w:rsidR="00DC10E4" w:rsidRPr="00BA23E7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BA23E7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:rsidR="005E185B" w:rsidRPr="00BA23E7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:rsidTr="00560C80">
        <w:tc>
          <w:tcPr>
            <w:tcW w:w="314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BA23E7" w:rsidTr="00560C80">
        <w:tc>
          <w:tcPr>
            <w:tcW w:w="314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BA23E7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 w:rsidR="00A16261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подпись </w:t>
            </w:r>
            <w:r w:rsidR="00464976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заявителя или представителя заявителя)</w:t>
            </w:r>
          </w:p>
        </w:tc>
      </w:tr>
    </w:tbl>
    <w:p w:rsidR="006829BF" w:rsidRPr="00BA23E7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6829BF" w:rsidRPr="00BA23E7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BA23E7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Приложение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2</w:t>
      </w:r>
    </w:p>
    <w:p w:rsidR="00281A2E" w:rsidRPr="0026661C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8844E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дминистративному регламенту предоставления муниципальной услуги «</w:t>
      </w:r>
      <w:r w:rsidR="00937F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26661C" w:rsidRPr="002666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Максимовского муниципального образования</w:t>
      </w:r>
      <w:r w:rsidRPr="002666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»</w:t>
      </w:r>
    </w:p>
    <w:p w:rsidR="00281A2E" w:rsidRPr="0026661C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761"/>
      </w:tblGrid>
      <w:tr w:rsidR="00BA23E7" w:rsidRPr="00BA23E7" w:rsidTr="0047019A">
        <w:tc>
          <w:tcPr>
            <w:tcW w:w="4785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281A2E" w:rsidRPr="00BA23E7" w:rsidTr="0047019A">
        <w:tc>
          <w:tcPr>
            <w:tcW w:w="4785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  <w:r w:rsidRPr="00BA23E7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2"/>
            </w:r>
          </w:p>
        </w:tc>
      </w:tr>
    </w:tbl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BA23E7" w:rsidRDefault="00281A2E" w:rsidP="00281A2E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A23E7">
        <w:rPr>
          <w:color w:val="000000" w:themeColor="text1"/>
          <w:sz w:val="24"/>
          <w:szCs w:val="24"/>
        </w:rPr>
        <w:t xml:space="preserve">В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целях подготовки соглашения </w:t>
      </w:r>
      <w:r w:rsidR="00272CC3" w:rsidRPr="00BA23E7">
        <w:rPr>
          <w:rFonts w:ascii="Times New Roman" w:hAnsi="Times New Roman"/>
          <w:color w:val="000000" w:themeColor="text1"/>
          <w:sz w:val="24"/>
          <w:szCs w:val="24"/>
        </w:rPr>
        <w:t>об установлении сервитута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» 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___ 2__ года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1A2E" w:rsidRPr="00BA23E7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 xml:space="preserve">В результате 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проведения кадастрового учета</w:t>
      </w:r>
      <w:r w:rsidR="00624DDE" w:rsidRPr="00BA23E7">
        <w:rPr>
          <w:color w:val="000000" w:themeColor="text1"/>
          <w:kern w:val="2"/>
        </w:rPr>
        <w:t xml:space="preserve"> части земельного участка присвоен: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 xml:space="preserve"> ___</w:t>
      </w:r>
      <w:r w:rsidRPr="00BA23E7"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.</w:t>
      </w:r>
    </w:p>
    <w:p w:rsidR="00281A2E" w:rsidRPr="00BA23E7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>(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указывае</w:t>
      </w:r>
      <w:r w:rsidRPr="00BA23E7">
        <w:rPr>
          <w:rFonts w:eastAsiaTheme="minorHAnsi" w:cstheme="minorBidi"/>
          <w:i/>
          <w:color w:val="000000" w:themeColor="text1"/>
          <w:lang w:eastAsia="en-US"/>
        </w:rPr>
        <w:t xml:space="preserve">тся 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кадастровый номер</w:t>
      </w:r>
      <w:r w:rsidRPr="00BA23E7">
        <w:rPr>
          <w:rFonts w:eastAsiaTheme="minorHAnsi" w:cstheme="minorBidi"/>
          <w:color w:val="000000" w:themeColor="text1"/>
          <w:lang w:eastAsia="en-US"/>
        </w:rPr>
        <w:t>)</w:t>
      </w:r>
    </w:p>
    <w:p w:rsidR="003232D6" w:rsidRPr="00BA23E7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:rsidTr="00230D66">
        <w:tc>
          <w:tcPr>
            <w:tcW w:w="314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BA23E7" w:rsidTr="00230D66">
        <w:tc>
          <w:tcPr>
            <w:tcW w:w="314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464976" w:rsidRPr="00BA23E7" w:rsidRDefault="00464976" w:rsidP="003232D6">
      <w:pPr>
        <w:pStyle w:val="ae"/>
        <w:rPr>
          <w:color w:val="000000" w:themeColor="text1"/>
        </w:rPr>
      </w:pPr>
    </w:p>
    <w:sectPr w:rsidR="00464976" w:rsidRPr="00BA23E7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34" w:rsidRDefault="00A30834" w:rsidP="00766253">
      <w:pPr>
        <w:spacing w:after="0" w:line="240" w:lineRule="auto"/>
      </w:pPr>
      <w:r>
        <w:separator/>
      </w:r>
    </w:p>
  </w:endnote>
  <w:endnote w:type="continuationSeparator" w:id="0">
    <w:p w:rsidR="00A30834" w:rsidRDefault="00A30834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34" w:rsidRDefault="00A30834" w:rsidP="00766253">
      <w:pPr>
        <w:spacing w:after="0" w:line="240" w:lineRule="auto"/>
      </w:pPr>
      <w:r>
        <w:separator/>
      </w:r>
    </w:p>
  </w:footnote>
  <w:footnote w:type="continuationSeparator" w:id="0">
    <w:p w:rsidR="00A30834" w:rsidRDefault="00A30834" w:rsidP="00766253">
      <w:pPr>
        <w:spacing w:after="0" w:line="240" w:lineRule="auto"/>
      </w:pPr>
      <w:r>
        <w:continuationSeparator/>
      </w:r>
    </w:p>
  </w:footnote>
  <w:footnote w:id="1">
    <w:p w:rsidR="00123B4B" w:rsidRPr="00C0151F" w:rsidRDefault="00123B4B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123B4B" w:rsidRPr="00C0151F" w:rsidRDefault="00123B4B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123B4B" w:rsidRPr="00C0151F" w:rsidRDefault="00123B4B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123B4B" w:rsidRPr="00C0151F" w:rsidRDefault="00123B4B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123B4B" w:rsidRPr="00C0151F" w:rsidRDefault="00123B4B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123B4B" w:rsidRPr="00C0151F" w:rsidRDefault="00123B4B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123B4B" w:rsidRPr="00CA4E0A" w:rsidRDefault="00123B4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3B4B" w:rsidRDefault="00123B4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4B" w:rsidRDefault="00123B4B">
    <w:pPr>
      <w:pStyle w:val="a9"/>
      <w:jc w:val="center"/>
    </w:pPr>
  </w:p>
  <w:p w:rsidR="00123B4B" w:rsidRDefault="00123B4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123B4B" w:rsidRPr="00B14374" w:rsidRDefault="00123B4B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9DE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7E87"/>
    <w:rsid w:val="0009066C"/>
    <w:rsid w:val="00090C97"/>
    <w:rsid w:val="00092367"/>
    <w:rsid w:val="00092E7F"/>
    <w:rsid w:val="00095D58"/>
    <w:rsid w:val="000A1EED"/>
    <w:rsid w:val="000A6C9E"/>
    <w:rsid w:val="000A77C2"/>
    <w:rsid w:val="000B3724"/>
    <w:rsid w:val="000B4E3F"/>
    <w:rsid w:val="000B61D8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B4B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3046"/>
    <w:rsid w:val="002542AE"/>
    <w:rsid w:val="00254C4C"/>
    <w:rsid w:val="002551E3"/>
    <w:rsid w:val="0025626F"/>
    <w:rsid w:val="00262B00"/>
    <w:rsid w:val="00262CCA"/>
    <w:rsid w:val="00263C5C"/>
    <w:rsid w:val="002645A3"/>
    <w:rsid w:val="00265A5B"/>
    <w:rsid w:val="0026661C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56BD0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29DE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834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66EC"/>
    <w:rsid w:val="00EE0841"/>
    <w:rsid w:val="00EE1005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9DB6"/>
  <w15:docId w15:val="{586DB521-8A1F-45C1-906D-AA5C99BB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123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97D7-FACB-4130-808B-72CC0422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11176</Words>
  <Characters>63708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Надежда</cp:lastModifiedBy>
  <cp:revision>3</cp:revision>
  <cp:lastPrinted>2019-03-22T08:15:00Z</cp:lastPrinted>
  <dcterms:created xsi:type="dcterms:W3CDTF">2023-03-10T03:32:00Z</dcterms:created>
  <dcterms:modified xsi:type="dcterms:W3CDTF">2023-03-10T03:33:00Z</dcterms:modified>
</cp:coreProperties>
</file>