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F4" w:rsidRPr="008266C0" w:rsidRDefault="00A033F4" w:rsidP="00A033F4">
      <w:pPr>
        <w:jc w:val="center"/>
        <w:rPr>
          <w:szCs w:val="28"/>
        </w:rPr>
      </w:pPr>
      <w:r w:rsidRPr="008266C0">
        <w:rPr>
          <w:szCs w:val="28"/>
        </w:rPr>
        <w:t>Р О С С И Й С К А Я   Ф Е Д Е Р А Ц И Я</w:t>
      </w:r>
    </w:p>
    <w:p w:rsidR="00A033F4" w:rsidRPr="008266C0" w:rsidRDefault="00A033F4" w:rsidP="00A033F4">
      <w:pPr>
        <w:jc w:val="center"/>
        <w:rPr>
          <w:szCs w:val="28"/>
        </w:rPr>
      </w:pPr>
    </w:p>
    <w:p w:rsidR="00A033F4" w:rsidRPr="008266C0" w:rsidRDefault="00A033F4" w:rsidP="00A033F4">
      <w:pPr>
        <w:jc w:val="center"/>
        <w:rPr>
          <w:b/>
          <w:szCs w:val="28"/>
        </w:rPr>
      </w:pPr>
      <w:r w:rsidRPr="008266C0">
        <w:rPr>
          <w:b/>
          <w:szCs w:val="28"/>
        </w:rPr>
        <w:t>И Р К У Т С К А Я  О Б Л А С Т Ь</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И Р К У Т С К И Й  Р А Й О Н</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МАКСИМОВСКОЕ МУНИЦИПАЛЬНОЕ ОБРАЗОВАНИЕ</w:t>
      </w:r>
    </w:p>
    <w:p w:rsidR="00A033F4" w:rsidRDefault="00A033F4" w:rsidP="00A033F4">
      <w:pPr>
        <w:jc w:val="center"/>
        <w:rPr>
          <w:b/>
          <w:szCs w:val="24"/>
        </w:rPr>
      </w:pPr>
    </w:p>
    <w:p w:rsidR="00A033F4" w:rsidRDefault="00A033F4" w:rsidP="00A033F4">
      <w:pPr>
        <w:jc w:val="center"/>
        <w:rPr>
          <w:b/>
          <w:szCs w:val="24"/>
        </w:rPr>
      </w:pPr>
      <w:r>
        <w:rPr>
          <w:b/>
          <w:szCs w:val="24"/>
        </w:rPr>
        <w:t>Г л а в а   а д м и н и с т р а ц и и</w:t>
      </w:r>
    </w:p>
    <w:p w:rsidR="00A033F4" w:rsidRDefault="00A033F4" w:rsidP="00A033F4">
      <w:pPr>
        <w:jc w:val="center"/>
        <w:rPr>
          <w:b/>
          <w:szCs w:val="24"/>
        </w:rPr>
      </w:pPr>
    </w:p>
    <w:p w:rsidR="00A033F4" w:rsidRDefault="00A033F4" w:rsidP="00A033F4">
      <w:pPr>
        <w:jc w:val="center"/>
        <w:rPr>
          <w:b/>
          <w:szCs w:val="24"/>
        </w:rPr>
      </w:pPr>
      <w:r>
        <w:rPr>
          <w:b/>
          <w:szCs w:val="24"/>
        </w:rPr>
        <w:t>ПОСТАНОВЛЕНИЕ</w:t>
      </w:r>
    </w:p>
    <w:p w:rsidR="00A033F4" w:rsidRDefault="00A033F4" w:rsidP="00A033F4">
      <w:pPr>
        <w:jc w:val="center"/>
        <w:rPr>
          <w:b/>
          <w:szCs w:val="24"/>
        </w:rPr>
      </w:pPr>
    </w:p>
    <w:p w:rsidR="00A033F4" w:rsidRDefault="00A033F4" w:rsidP="00A033F4">
      <w:pPr>
        <w:jc w:val="center"/>
        <w:rPr>
          <w:b/>
          <w:szCs w:val="24"/>
        </w:rPr>
      </w:pPr>
    </w:p>
    <w:p w:rsidR="00A033F4" w:rsidRPr="007B17EF" w:rsidRDefault="00A033F4" w:rsidP="00A033F4">
      <w:pPr>
        <w:ind w:firstLine="0"/>
        <w:rPr>
          <w:rFonts w:ascii="Times New Roman" w:hAnsi="Times New Roman"/>
          <w:sz w:val="24"/>
          <w:szCs w:val="24"/>
        </w:rPr>
      </w:pPr>
      <w:r w:rsidRPr="007B17EF">
        <w:rPr>
          <w:rFonts w:ascii="Times New Roman" w:hAnsi="Times New Roman"/>
          <w:sz w:val="24"/>
          <w:szCs w:val="24"/>
        </w:rPr>
        <w:t xml:space="preserve">от </w:t>
      </w:r>
      <w:r w:rsidR="000F4ED0" w:rsidRPr="007B17EF">
        <w:rPr>
          <w:rFonts w:ascii="Times New Roman" w:hAnsi="Times New Roman"/>
          <w:sz w:val="24"/>
          <w:szCs w:val="24"/>
        </w:rPr>
        <w:t>07</w:t>
      </w:r>
      <w:r w:rsidRPr="007B17EF">
        <w:rPr>
          <w:rFonts w:ascii="Times New Roman" w:hAnsi="Times New Roman"/>
          <w:sz w:val="24"/>
          <w:szCs w:val="24"/>
        </w:rPr>
        <w:t xml:space="preserve"> </w:t>
      </w:r>
      <w:r w:rsidR="000F4ED0" w:rsidRPr="007B17EF">
        <w:rPr>
          <w:rFonts w:ascii="Times New Roman" w:hAnsi="Times New Roman"/>
          <w:sz w:val="24"/>
          <w:szCs w:val="24"/>
        </w:rPr>
        <w:t>ноября</w:t>
      </w:r>
      <w:r w:rsidRPr="007B17EF">
        <w:rPr>
          <w:rFonts w:ascii="Times New Roman" w:hAnsi="Times New Roman"/>
          <w:sz w:val="24"/>
          <w:szCs w:val="24"/>
        </w:rPr>
        <w:t xml:space="preserve"> </w:t>
      </w:r>
      <w:r w:rsidR="000F4ED0" w:rsidRPr="007B17EF">
        <w:rPr>
          <w:rFonts w:ascii="Times New Roman" w:hAnsi="Times New Roman"/>
          <w:sz w:val="24"/>
          <w:szCs w:val="24"/>
        </w:rPr>
        <w:t xml:space="preserve">  2023</w:t>
      </w:r>
      <w:r w:rsidRPr="007B17EF">
        <w:rPr>
          <w:rFonts w:ascii="Times New Roman" w:hAnsi="Times New Roman"/>
          <w:sz w:val="24"/>
          <w:szCs w:val="24"/>
        </w:rPr>
        <w:t xml:space="preserve"> г.                                                      </w:t>
      </w:r>
      <w:r w:rsidR="00871327" w:rsidRPr="007B17EF">
        <w:rPr>
          <w:rFonts w:ascii="Times New Roman" w:hAnsi="Times New Roman"/>
          <w:sz w:val="24"/>
          <w:szCs w:val="24"/>
        </w:rPr>
        <w:t xml:space="preserve">             </w:t>
      </w:r>
      <w:r w:rsidR="007B17EF">
        <w:rPr>
          <w:rFonts w:ascii="Times New Roman" w:hAnsi="Times New Roman"/>
          <w:sz w:val="24"/>
          <w:szCs w:val="24"/>
        </w:rPr>
        <w:t xml:space="preserve">                           </w:t>
      </w:r>
      <w:r w:rsidR="00871327" w:rsidRPr="007B17EF">
        <w:rPr>
          <w:rFonts w:ascii="Times New Roman" w:hAnsi="Times New Roman"/>
          <w:sz w:val="24"/>
          <w:szCs w:val="24"/>
        </w:rPr>
        <w:t xml:space="preserve"> </w:t>
      </w:r>
      <w:r w:rsidRPr="007B17EF">
        <w:rPr>
          <w:rFonts w:ascii="Times New Roman" w:hAnsi="Times New Roman"/>
          <w:sz w:val="24"/>
          <w:szCs w:val="24"/>
        </w:rPr>
        <w:t xml:space="preserve"> № </w:t>
      </w:r>
      <w:r w:rsidR="004216C6">
        <w:rPr>
          <w:rFonts w:ascii="Times New Roman" w:hAnsi="Times New Roman"/>
          <w:sz w:val="24"/>
          <w:szCs w:val="24"/>
        </w:rPr>
        <w:t>475</w:t>
      </w:r>
    </w:p>
    <w:p w:rsidR="00A033F4" w:rsidRPr="007B17EF" w:rsidRDefault="00A033F4" w:rsidP="00A033F4">
      <w:pPr>
        <w:ind w:firstLine="0"/>
        <w:rPr>
          <w:rFonts w:ascii="Times New Roman" w:hAnsi="Times New Roman"/>
          <w:sz w:val="24"/>
          <w:szCs w:val="24"/>
        </w:rPr>
      </w:pPr>
      <w:r w:rsidRPr="007B17EF">
        <w:rPr>
          <w:rFonts w:ascii="Times New Roman" w:hAnsi="Times New Roman"/>
          <w:sz w:val="24"/>
          <w:szCs w:val="24"/>
        </w:rPr>
        <w:t>с.Максимовщина</w:t>
      </w:r>
    </w:p>
    <w:p w:rsidR="00A033F4" w:rsidRDefault="00A033F4" w:rsidP="00A033F4"/>
    <w:p w:rsidR="00A033F4" w:rsidRPr="007B17EF" w:rsidRDefault="00A033F4" w:rsidP="00830CBC">
      <w:pPr>
        <w:ind w:firstLine="0"/>
        <w:rPr>
          <w:rFonts w:ascii="Times New Roman" w:hAnsi="Times New Roman"/>
          <w:b/>
          <w:sz w:val="24"/>
          <w:szCs w:val="24"/>
        </w:rPr>
      </w:pPr>
      <w:r w:rsidRPr="007B17EF">
        <w:rPr>
          <w:rFonts w:ascii="Times New Roman" w:hAnsi="Times New Roman"/>
          <w:b/>
          <w:sz w:val="24"/>
          <w:szCs w:val="24"/>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w:t>
      </w:r>
    </w:p>
    <w:p w:rsidR="00A033F4" w:rsidRPr="00C209A3" w:rsidRDefault="00A033F4" w:rsidP="00830CBC">
      <w:pPr>
        <w:ind w:firstLine="0"/>
        <w:rPr>
          <w:rFonts w:ascii="Times New Roman" w:hAnsi="Times New Roman"/>
          <w:b/>
          <w:sz w:val="26"/>
          <w:szCs w:val="26"/>
        </w:rPr>
      </w:pPr>
    </w:p>
    <w:p w:rsidR="00A033F4" w:rsidRPr="00A033F4" w:rsidRDefault="00A033F4" w:rsidP="00830CBC">
      <w:pPr>
        <w:pStyle w:val="headertext"/>
        <w:shd w:val="clear" w:color="auto" w:fill="FFFFFF"/>
        <w:spacing w:before="0" w:beforeAutospacing="0" w:after="0" w:afterAutospacing="0" w:line="288" w:lineRule="atLeast"/>
        <w:jc w:val="both"/>
        <w:textAlignment w:val="baseline"/>
        <w:rPr>
          <w:spacing w:val="1"/>
        </w:rPr>
      </w:pPr>
      <w:r w:rsidRPr="00C209A3">
        <w:t xml:space="preserve">   В целях повышения требований к качеству и доступности предоставления муниципальной услуги «</w:t>
      </w:r>
      <w:r w:rsidRPr="000D27FC">
        <w:rPr>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Pr>
          <w:szCs w:val="28"/>
        </w:rPr>
        <w:t xml:space="preserve"> Максимовского муниципального образования</w:t>
      </w:r>
      <w:r w:rsidRPr="00C209A3">
        <w:t xml:space="preserve">»,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w:t>
      </w:r>
      <w:r w:rsidRPr="00A033F4">
        <w:t xml:space="preserve">муниципальных услуг»; от 02.05.2006г. № 59-ФЗ «О порядке рассмотрения обращений граждан Российской Федерации»; </w:t>
      </w:r>
      <w:r w:rsidR="000F4ED0" w:rsidRPr="000F4ED0">
        <w:t>ст. 1 Федерального закона от 29.12.2022 № 612-ФЗ «О внесении изменений в Градостроительный кодекс Российской Федерации»</w:t>
      </w:r>
      <w:r w:rsidR="000F4ED0">
        <w:t xml:space="preserve">, </w:t>
      </w:r>
      <w:r w:rsidRPr="00A033F4">
        <w:rPr>
          <w:spacing w:val="1"/>
          <w:shd w:val="clear" w:color="auto" w:fill="FFFFFF"/>
        </w:rPr>
        <w:t>приказом</w:t>
      </w:r>
      <w:r w:rsidRPr="00A033F4">
        <w:rPr>
          <w:spacing w:val="1"/>
        </w:rPr>
        <w:t xml:space="preserve"> </w:t>
      </w:r>
      <w:r w:rsidRPr="00A033F4">
        <w:rPr>
          <w:spacing w:val="1"/>
          <w:shd w:val="clear" w:color="auto" w:fill="FFFFFF"/>
        </w:rPr>
        <w:t>Министерства строительства</w:t>
      </w:r>
      <w:r w:rsidRPr="00A033F4">
        <w:rPr>
          <w:spacing w:val="1"/>
        </w:rPr>
        <w:t xml:space="preserve"> </w:t>
      </w:r>
      <w:r w:rsidRPr="00A033F4">
        <w:rPr>
          <w:spacing w:val="1"/>
          <w:shd w:val="clear" w:color="auto" w:fill="FFFFFF"/>
        </w:rPr>
        <w:t>и жилищно-коммунального хозяйства</w:t>
      </w:r>
      <w:r w:rsidRPr="00A033F4">
        <w:rPr>
          <w:spacing w:val="1"/>
        </w:rPr>
        <w:t xml:space="preserve"> </w:t>
      </w:r>
      <w:r w:rsidRPr="00A033F4">
        <w:rPr>
          <w:spacing w:val="1"/>
          <w:shd w:val="clear" w:color="auto" w:fill="FFFFFF"/>
        </w:rPr>
        <w:t>Российской Федерацииот 19 февраля 2015 года N 117/пр «</w:t>
      </w:r>
      <w:r w:rsidRPr="00A033F4">
        <w:rPr>
          <w:spacing w:val="1"/>
        </w:rPr>
        <w:t>Об утверждении</w:t>
      </w:r>
      <w:r w:rsidRPr="00A033F4">
        <w:rPr>
          <w:rStyle w:val="apple-converted-space"/>
          <w:spacing w:val="1"/>
        </w:rPr>
        <w:t> </w:t>
      </w:r>
      <w:hyperlink r:id="rId8" w:history="1">
        <w:r w:rsidRPr="00A033F4">
          <w:rPr>
            <w:rStyle w:val="a4"/>
            <w:color w:val="auto"/>
            <w:spacing w:val="1"/>
            <w:u w:val="none"/>
          </w:rPr>
          <w:t>формы разрешения на строительство</w:t>
        </w:r>
      </w:hyperlink>
      <w:r w:rsidRPr="00A033F4">
        <w:rPr>
          <w:rStyle w:val="apple-converted-space"/>
          <w:spacing w:val="1"/>
        </w:rPr>
        <w:t> </w:t>
      </w:r>
      <w:r w:rsidRPr="00A033F4">
        <w:rPr>
          <w:spacing w:val="1"/>
        </w:rPr>
        <w:t>и</w:t>
      </w:r>
      <w:r w:rsidRPr="00A033F4">
        <w:rPr>
          <w:rStyle w:val="apple-converted-space"/>
          <w:spacing w:val="1"/>
        </w:rPr>
        <w:t> </w:t>
      </w:r>
      <w:hyperlink r:id="rId9" w:history="1">
        <w:r w:rsidRPr="00A033F4">
          <w:rPr>
            <w:rStyle w:val="a4"/>
            <w:color w:val="auto"/>
            <w:spacing w:val="1"/>
            <w:u w:val="none"/>
          </w:rPr>
          <w:t>формы разрешения на ввод объекта в эксплуатацию</w:t>
        </w:r>
      </w:hyperlink>
      <w:r w:rsidRPr="00A033F4">
        <w:rPr>
          <w:spacing w:val="1"/>
        </w:rPr>
        <w:t xml:space="preserve">», </w:t>
      </w:r>
      <w:r w:rsidRPr="00A033F4">
        <w:t>Градостроительным кодексом РФ, Устава Максимовского муниципального образования, Администрация Максимовского муниципального образования,</w:t>
      </w:r>
      <w:r w:rsidR="000F4ED0">
        <w:t xml:space="preserve"> рассмотрев протест прокурора Иркутского района  от 31.10.2023 г.,</w:t>
      </w:r>
    </w:p>
    <w:p w:rsidR="00A033F4" w:rsidRPr="00A033F4" w:rsidRDefault="00A033F4" w:rsidP="00830CBC">
      <w:pPr>
        <w:rPr>
          <w:rFonts w:ascii="Times New Roman" w:hAnsi="Times New Roman"/>
          <w:sz w:val="24"/>
          <w:szCs w:val="24"/>
        </w:rPr>
      </w:pPr>
    </w:p>
    <w:p w:rsidR="00A033F4" w:rsidRDefault="00A033F4" w:rsidP="00830CBC">
      <w:pPr>
        <w:rPr>
          <w:rFonts w:ascii="Times New Roman" w:hAnsi="Times New Roman"/>
          <w:sz w:val="26"/>
          <w:szCs w:val="26"/>
        </w:rPr>
      </w:pPr>
      <w:r w:rsidRPr="00C209A3">
        <w:rPr>
          <w:rFonts w:ascii="Times New Roman" w:hAnsi="Times New Roman"/>
          <w:sz w:val="26"/>
          <w:szCs w:val="26"/>
        </w:rPr>
        <w:t xml:space="preserve"> ПОСТАНОВЛЯЕТ:</w:t>
      </w:r>
    </w:p>
    <w:p w:rsidR="000F4ED0" w:rsidRDefault="000F4ED0" w:rsidP="00830CBC">
      <w:pPr>
        <w:rPr>
          <w:rFonts w:ascii="Times New Roman" w:hAnsi="Times New Roman"/>
          <w:sz w:val="26"/>
          <w:szCs w:val="26"/>
        </w:rPr>
      </w:pPr>
    </w:p>
    <w:p w:rsidR="000F4ED0" w:rsidRPr="000F4ED0" w:rsidRDefault="009556A5" w:rsidP="00830CBC">
      <w:pPr>
        <w:ind w:firstLine="0"/>
        <w:rPr>
          <w:rFonts w:ascii="Times New Roman" w:hAnsi="Times New Roman"/>
          <w:sz w:val="24"/>
          <w:szCs w:val="24"/>
        </w:rPr>
      </w:pPr>
      <w:r w:rsidRPr="000F4ED0">
        <w:rPr>
          <w:rFonts w:ascii="Times New Roman" w:hAnsi="Times New Roman"/>
          <w:sz w:val="24"/>
          <w:szCs w:val="24"/>
        </w:rPr>
        <w:t>1.</w:t>
      </w:r>
      <w:r w:rsidR="00830CBC">
        <w:rPr>
          <w:rFonts w:ascii="Times New Roman" w:hAnsi="Times New Roman"/>
          <w:sz w:val="24"/>
          <w:szCs w:val="24"/>
        </w:rPr>
        <w:t>Признать утратившим силу</w:t>
      </w:r>
      <w:r w:rsidRPr="000F4ED0">
        <w:rPr>
          <w:rFonts w:ascii="Times New Roman" w:hAnsi="Times New Roman"/>
          <w:sz w:val="24"/>
          <w:szCs w:val="24"/>
        </w:rPr>
        <w:t xml:space="preserve"> постановление администрации Максимовского </w:t>
      </w:r>
      <w:r w:rsidR="000F4ED0" w:rsidRPr="000F4ED0">
        <w:rPr>
          <w:rFonts w:ascii="Times New Roman" w:hAnsi="Times New Roman"/>
          <w:sz w:val="24"/>
          <w:szCs w:val="24"/>
        </w:rPr>
        <w:t>муниципального образования №40.3 от 20.04.2016 г.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w:t>
      </w:r>
      <w:r w:rsidR="000F4ED0">
        <w:rPr>
          <w:rFonts w:ascii="Times New Roman" w:hAnsi="Times New Roman"/>
          <w:sz w:val="24"/>
          <w:szCs w:val="24"/>
        </w:rPr>
        <w:t>;</w:t>
      </w:r>
    </w:p>
    <w:p w:rsidR="00A033F4" w:rsidRPr="008266C0" w:rsidRDefault="000F4ED0" w:rsidP="00830CBC">
      <w:pPr>
        <w:ind w:firstLine="0"/>
        <w:rPr>
          <w:rFonts w:ascii="Times New Roman" w:hAnsi="Times New Roman"/>
          <w:sz w:val="24"/>
          <w:szCs w:val="24"/>
        </w:rPr>
      </w:pPr>
      <w:r w:rsidRPr="000F4ED0">
        <w:rPr>
          <w:rFonts w:ascii="Times New Roman" w:hAnsi="Times New Roman"/>
          <w:sz w:val="24"/>
          <w:szCs w:val="24"/>
        </w:rPr>
        <w:t>2</w:t>
      </w:r>
      <w:r w:rsidR="00A033F4" w:rsidRPr="000F4ED0">
        <w:rPr>
          <w:rFonts w:ascii="Times New Roman" w:hAnsi="Times New Roman"/>
          <w:sz w:val="24"/>
          <w:szCs w:val="24"/>
        </w:rPr>
        <w:t>.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w:t>
      </w:r>
      <w:r w:rsidR="00A033F4" w:rsidRPr="008266C0">
        <w:rPr>
          <w:rFonts w:ascii="Times New Roman" w:hAnsi="Times New Roman"/>
          <w:sz w:val="24"/>
          <w:szCs w:val="24"/>
        </w:rPr>
        <w:t>, объектов капитального строительства, расположенных на территории Максимовского муниципального образования» согласно прилож</w:t>
      </w:r>
      <w:r>
        <w:rPr>
          <w:rFonts w:ascii="Times New Roman" w:hAnsi="Times New Roman"/>
          <w:sz w:val="24"/>
          <w:szCs w:val="24"/>
        </w:rPr>
        <w:t>ению к настоящему постановлению;</w:t>
      </w:r>
    </w:p>
    <w:p w:rsidR="00A033F4" w:rsidRPr="000F4ED0" w:rsidRDefault="00A033F4" w:rsidP="00830CBC">
      <w:pPr>
        <w:ind w:firstLine="0"/>
        <w:rPr>
          <w:rFonts w:ascii="Times New Roman" w:hAnsi="Times New Roman"/>
          <w:sz w:val="24"/>
          <w:szCs w:val="24"/>
        </w:rPr>
      </w:pPr>
      <w:r w:rsidRPr="000F4ED0">
        <w:rPr>
          <w:rFonts w:ascii="Times New Roman" w:hAnsi="Times New Roman"/>
          <w:sz w:val="24"/>
          <w:szCs w:val="24"/>
        </w:rPr>
        <w:lastRenderedPageBreak/>
        <w:t>2</w:t>
      </w:r>
      <w:r w:rsidRPr="000F4ED0">
        <w:rPr>
          <w:rFonts w:ascii="Times New Roman" w:hAnsi="Times New Roman"/>
          <w:color w:val="FF0000"/>
          <w:sz w:val="24"/>
          <w:szCs w:val="24"/>
        </w:rPr>
        <w:t>.</w:t>
      </w:r>
      <w:r w:rsidRPr="000F4ED0">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w:t>
      </w:r>
      <w:r w:rsidR="00421E97" w:rsidRPr="000F4ED0">
        <w:rPr>
          <w:rFonts w:ascii="Times New Roman" w:hAnsi="Times New Roman"/>
          <w:sz w:val="24"/>
          <w:szCs w:val="24"/>
        </w:rPr>
        <w:t>интернет-сайте www.maksimovskoe</w:t>
      </w:r>
      <w:r w:rsidRPr="000F4ED0">
        <w:rPr>
          <w:rFonts w:ascii="Times New Roman" w:hAnsi="Times New Roman"/>
          <w:sz w:val="24"/>
          <w:szCs w:val="24"/>
        </w:rPr>
        <w:t>mo.ru</w:t>
      </w:r>
    </w:p>
    <w:p w:rsidR="00A033F4" w:rsidRPr="000F4ED0" w:rsidRDefault="00A033F4" w:rsidP="000F4ED0">
      <w:pPr>
        <w:ind w:firstLine="0"/>
        <w:rPr>
          <w:rFonts w:ascii="Times New Roman" w:hAnsi="Times New Roman"/>
          <w:sz w:val="24"/>
          <w:szCs w:val="24"/>
        </w:rPr>
      </w:pPr>
      <w:r w:rsidRPr="000F4ED0">
        <w:rPr>
          <w:rFonts w:ascii="Times New Roman" w:hAnsi="Times New Roman"/>
          <w:sz w:val="24"/>
          <w:szCs w:val="24"/>
        </w:rPr>
        <w:t>3. Контроль за исполнением настоящего постановления оставляю за собой.</w:t>
      </w:r>
    </w:p>
    <w:p w:rsidR="00A033F4" w:rsidRDefault="00A033F4" w:rsidP="000F4ED0">
      <w:pPr>
        <w:rPr>
          <w:rFonts w:ascii="Times New Roman" w:hAnsi="Times New Roman"/>
          <w:sz w:val="24"/>
          <w:szCs w:val="24"/>
        </w:rPr>
      </w:pPr>
      <w:r w:rsidRPr="000F4ED0">
        <w:rPr>
          <w:rFonts w:ascii="Times New Roman" w:hAnsi="Times New Roman"/>
          <w:sz w:val="24"/>
          <w:szCs w:val="24"/>
        </w:rPr>
        <w:t xml:space="preserve"> </w:t>
      </w:r>
    </w:p>
    <w:p w:rsidR="00871327" w:rsidRPr="000F4ED0" w:rsidRDefault="00871327" w:rsidP="000F4ED0">
      <w:pPr>
        <w:rPr>
          <w:rFonts w:ascii="Times New Roman" w:hAnsi="Times New Roman"/>
          <w:sz w:val="24"/>
          <w:szCs w:val="24"/>
        </w:rPr>
      </w:pPr>
    </w:p>
    <w:p w:rsidR="00A033F4" w:rsidRPr="00871327" w:rsidRDefault="00A033F4" w:rsidP="000F4ED0">
      <w:pPr>
        <w:ind w:firstLine="0"/>
        <w:rPr>
          <w:rFonts w:ascii="Times New Roman" w:hAnsi="Times New Roman"/>
          <w:sz w:val="24"/>
          <w:szCs w:val="24"/>
        </w:rPr>
      </w:pPr>
      <w:r w:rsidRPr="00871327">
        <w:rPr>
          <w:rFonts w:ascii="Times New Roman" w:hAnsi="Times New Roman"/>
          <w:sz w:val="24"/>
          <w:szCs w:val="24"/>
        </w:rPr>
        <w:t xml:space="preserve">Глава администрации </w:t>
      </w:r>
    </w:p>
    <w:p w:rsidR="00A033F4" w:rsidRPr="00871327" w:rsidRDefault="00A033F4" w:rsidP="000F4ED0">
      <w:pPr>
        <w:widowControl w:val="0"/>
        <w:autoSpaceDE w:val="0"/>
        <w:autoSpaceDN w:val="0"/>
        <w:adjustRightInd w:val="0"/>
        <w:ind w:firstLine="0"/>
        <w:rPr>
          <w:rFonts w:ascii="Times New Roman" w:hAnsi="Times New Roman"/>
          <w:sz w:val="24"/>
          <w:szCs w:val="24"/>
        </w:rPr>
      </w:pPr>
      <w:r w:rsidRPr="00871327">
        <w:rPr>
          <w:rFonts w:ascii="Times New Roman" w:hAnsi="Times New Roman"/>
          <w:sz w:val="24"/>
          <w:szCs w:val="24"/>
        </w:rPr>
        <w:t xml:space="preserve">Максимовского МО                                                  </w:t>
      </w:r>
      <w:r w:rsidR="000F4ED0" w:rsidRPr="00871327">
        <w:rPr>
          <w:rFonts w:ascii="Times New Roman" w:hAnsi="Times New Roman"/>
          <w:sz w:val="24"/>
          <w:szCs w:val="24"/>
        </w:rPr>
        <w:t xml:space="preserve">                               </w:t>
      </w:r>
      <w:r w:rsidRPr="00871327">
        <w:rPr>
          <w:rFonts w:ascii="Times New Roman" w:hAnsi="Times New Roman"/>
          <w:sz w:val="24"/>
          <w:szCs w:val="24"/>
        </w:rPr>
        <w:t xml:space="preserve">   А.В.Бобков</w:t>
      </w: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rsidP="000F4ED0">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rsidP="000F4ED0">
      <w:pPr>
        <w:ind w:firstLine="0"/>
        <w:rPr>
          <w:rFonts w:asciiTheme="minorHAnsi" w:hAnsiTheme="minorHAnsi"/>
        </w:rPr>
      </w:pPr>
    </w:p>
    <w:p w:rsidR="004C3FF2" w:rsidRPr="00421E97"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w:t>
      </w:r>
      <w:r w:rsidR="00B50BF2" w:rsidRPr="00421E97">
        <w:rPr>
          <w:rFonts w:ascii="Times New Roman" w:hAnsi="Times New Roman"/>
          <w:b/>
          <w:szCs w:val="28"/>
        </w:rPr>
        <w:t xml:space="preserve">СТРОИТЕЛЬСТВА, РАСПОЛОЖЕННЫХ НА ТЕРРИТОРИИ </w:t>
      </w:r>
      <w:r w:rsidR="00421E97" w:rsidRPr="00421E97">
        <w:rPr>
          <w:rFonts w:ascii="Times New Roman" w:hAnsi="Times New Roman"/>
          <w:b/>
          <w:szCs w:val="28"/>
        </w:rPr>
        <w:t xml:space="preserve">МАКСИМОВСКОГО </w:t>
      </w:r>
      <w:r w:rsidR="00B50BF2" w:rsidRPr="00421E97">
        <w:rPr>
          <w:rFonts w:ascii="Times New Roman" w:hAnsi="Times New Roman"/>
          <w:b/>
          <w:szCs w:val="28"/>
        </w:rPr>
        <w:t>МУНИЦИПАЛЬНОГО ОБРАЗОВАНИЯ</w:t>
      </w:r>
      <w:r w:rsidRPr="00421E97">
        <w:rPr>
          <w:rFonts w:ascii="Times New Roman" w:hAnsi="Times New Roman"/>
          <w:b/>
          <w:szCs w:val="28"/>
        </w:rPr>
        <w:t>»</w:t>
      </w:r>
    </w:p>
    <w:p w:rsidR="0011097B" w:rsidRPr="00421E97"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8D33C8">
        <w:rPr>
          <w:rFonts w:ascii="Times New Roman" w:hAnsi="Times New Roman"/>
          <w:szCs w:val="28"/>
        </w:rPr>
        <w:t xml:space="preserve">Максимовского </w:t>
      </w:r>
      <w:r w:rsidR="00B50BF2" w:rsidRPr="008D33C8">
        <w:rPr>
          <w:rFonts w:ascii="Times New Roman" w:hAnsi="Times New Roman"/>
          <w:szCs w:val="28"/>
        </w:rPr>
        <w:t>муниципального образования</w:t>
      </w:r>
      <w:r w:rsidR="00BE5A8E" w:rsidRPr="008D33C8">
        <w:rPr>
          <w:rFonts w:ascii="Times New Roman" w:hAnsi="Times New Roman"/>
          <w:szCs w:val="28"/>
        </w:rPr>
        <w:t>»</w:t>
      </w:r>
      <w:r w:rsidR="00664792" w:rsidRPr="008D33C8">
        <w:rPr>
          <w:rFonts w:ascii="Times New Roman" w:hAnsi="Times New Roman"/>
          <w:szCs w:val="28"/>
        </w:rPr>
        <w:t>,</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421E97" w:rsidRPr="000D27FC">
        <w:rPr>
          <w:rFonts w:ascii="Times New Roman" w:hAnsi="Times New Roman"/>
          <w:szCs w:val="28"/>
        </w:rPr>
        <w:t xml:space="preserve"> </w:t>
      </w:r>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255DE7" w:rsidRPr="00255DE7">
        <w:rPr>
          <w:rFonts w:ascii="Times New Roman" w:hAnsi="Times New Roman" w:cs="Times New Roman"/>
          <w:sz w:val="28"/>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имени заявителей взаимодействие с</w:t>
      </w:r>
      <w:r w:rsidRPr="00255DE7">
        <w:rPr>
          <w:rFonts w:ascii="Times New Roman" w:hAnsi="Times New Roman"/>
          <w:szCs w:val="28"/>
          <w:lang w:eastAsia="en-US"/>
        </w:rPr>
        <w:t xml:space="preserve"> </w:t>
      </w:r>
      <w:r w:rsidRPr="000D27FC">
        <w:rPr>
          <w:rFonts w:ascii="Times New Roman" w:hAnsi="Times New Roman"/>
          <w:szCs w:val="28"/>
          <w:lang w:eastAsia="en-US"/>
        </w:rPr>
        <w:t>администраци</w:t>
      </w:r>
      <w:r w:rsidR="00421E97">
        <w:rPr>
          <w:rFonts w:ascii="Times New Roman" w:hAnsi="Times New Roman"/>
          <w:szCs w:val="28"/>
          <w:lang w:eastAsia="en-US"/>
        </w:rPr>
        <w:t xml:space="preserve">ей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Pr="000D27FC">
        <w:rPr>
          <w:rFonts w:ascii="Times New Roman" w:hAnsi="Times New Roman"/>
          <w:szCs w:val="28"/>
          <w:lang w:eastAsia="en-US"/>
        </w:rPr>
        <w:t xml:space="preserve"> </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421E97">
        <w:rPr>
          <w:rFonts w:ascii="Times New Roman" w:hAnsi="Times New Roman" w:cs="Times New Roman"/>
          <w:sz w:val="28"/>
          <w:szCs w:val="28"/>
        </w:rPr>
        <w:t xml:space="preserve">в </w:t>
      </w:r>
      <w:r w:rsidR="00421E97" w:rsidRPr="00421E97">
        <w:rPr>
          <w:rFonts w:ascii="Times New Roman" w:hAnsi="Times New Roman" w:cs="Times New Roman"/>
          <w:sz w:val="28"/>
          <w:szCs w:val="28"/>
        </w:rPr>
        <w:t xml:space="preserve">администрацию Максимовского </w:t>
      </w:r>
      <w:r w:rsidR="00421E97" w:rsidRPr="00421E97">
        <w:rPr>
          <w:rFonts w:ascii="Times New Roman" w:hAnsi="Times New Roman"/>
          <w:sz w:val="28"/>
          <w:szCs w:val="28"/>
        </w:rPr>
        <w:t>муниципального образования</w:t>
      </w:r>
      <w:r w:rsidR="00E545F3" w:rsidRPr="00421E97">
        <w:rPr>
          <w:rFonts w:ascii="Times New Roman" w:hAnsi="Times New Roman" w:cs="Times New Roman"/>
          <w:sz w:val="28"/>
          <w:szCs w:val="28"/>
        </w:rPr>
        <w:t xml:space="preserve"> (далее </w:t>
      </w:r>
      <w:r w:rsidR="00C3110D" w:rsidRPr="00421E97">
        <w:rPr>
          <w:rFonts w:ascii="Times New Roman" w:hAnsi="Times New Roman" w:cs="Times New Roman"/>
          <w:sz w:val="28"/>
          <w:szCs w:val="28"/>
        </w:rPr>
        <w:t>–</w:t>
      </w:r>
      <w:r w:rsidR="00542EC5" w:rsidRPr="00421E97">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0" w:history="1">
        <w:r w:rsidR="00421E97" w:rsidRPr="00830CBC">
          <w:rPr>
            <w:rStyle w:val="a4"/>
            <w:rFonts w:ascii="Times New Roman" w:hAnsi="Times New Roman" w:cs="Times New Roman"/>
            <w:sz w:val="28"/>
            <w:szCs w:val="28"/>
            <w:u w:val="none"/>
            <w:lang w:val="en-US"/>
          </w:rPr>
          <w:t>www</w:t>
        </w:r>
        <w:r w:rsidR="00421E97" w:rsidRPr="00830CBC">
          <w:rPr>
            <w:rStyle w:val="a4"/>
            <w:rFonts w:ascii="Times New Roman" w:hAnsi="Times New Roman" w:cs="Times New Roman"/>
            <w:sz w:val="28"/>
            <w:szCs w:val="28"/>
            <w:u w:val="none"/>
          </w:rPr>
          <w:t>.</w:t>
        </w:r>
        <w:r w:rsidR="00421E97" w:rsidRPr="00830CBC">
          <w:rPr>
            <w:rStyle w:val="a4"/>
            <w:rFonts w:ascii="Times New Roman" w:hAnsi="Times New Roman" w:cs="Times New Roman"/>
            <w:sz w:val="28"/>
            <w:szCs w:val="28"/>
            <w:u w:val="none"/>
            <w:lang w:val="en-US"/>
          </w:rPr>
          <w:t>maksimovskoemo</w:t>
        </w:r>
        <w:r w:rsidR="00421E97" w:rsidRPr="00830CBC">
          <w:rPr>
            <w:rStyle w:val="a4"/>
            <w:rFonts w:ascii="Times New Roman" w:hAnsi="Times New Roman" w:cs="Times New Roman"/>
            <w:sz w:val="28"/>
            <w:szCs w:val="28"/>
            <w:u w:val="none"/>
          </w:rPr>
          <w:t>.</w:t>
        </w:r>
        <w:r w:rsidR="00421E97" w:rsidRPr="00830CBC">
          <w:rPr>
            <w:rStyle w:val="a4"/>
            <w:rFonts w:ascii="Times New Roman" w:hAnsi="Times New Roman" w:cs="Times New Roman"/>
            <w:sz w:val="28"/>
            <w:szCs w:val="28"/>
            <w:u w:val="none"/>
            <w:lang w:val="en-US"/>
          </w:rPr>
          <w:t>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w:t>
      </w:r>
      <w:bookmarkStart w:id="4" w:name="_GoBack"/>
      <w:r w:rsidR="000C08CF" w:rsidRPr="000D27FC">
        <w:rPr>
          <w:rFonts w:ascii="Times New Roman" w:hAnsi="Times New Roman" w:cs="Times New Roman"/>
          <w:sz w:val="28"/>
          <w:szCs w:val="28"/>
        </w:rPr>
        <w:t>официальный сайт МФЦ,</w:t>
      </w:r>
      <w:r w:rsidR="00411EF5" w:rsidRPr="000D27FC">
        <w:rPr>
          <w:rFonts w:ascii="Times New Roman" w:hAnsi="Times New Roman" w:cs="Times New Roman"/>
          <w:sz w:val="28"/>
          <w:szCs w:val="28"/>
        </w:rPr>
        <w:t xml:space="preserve"> </w:t>
      </w:r>
      <w:bookmarkEnd w:id="4"/>
      <w:r w:rsidR="00411EF5" w:rsidRPr="000D27FC">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lastRenderedPageBreak/>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D27FC">
        <w:rPr>
          <w:rFonts w:ascii="Times New Roman" w:hAnsi="Times New Roman"/>
          <w:i/>
          <w:szCs w:val="28"/>
          <w:lang w:eastAsia="en-US"/>
        </w:rPr>
        <w:t>(</w:t>
      </w:r>
      <w:r w:rsidR="00421E97">
        <w:rPr>
          <w:rFonts w:ascii="Times New Roman" w:hAnsi="Times New Roman"/>
          <w:i/>
          <w:szCs w:val="28"/>
          <w:lang w:eastAsia="en-US"/>
        </w:rPr>
        <w:t>3952)56-40-40</w:t>
      </w:r>
      <w:r w:rsidR="00596200" w:rsidRPr="000D27FC">
        <w:rPr>
          <w:rFonts w:ascii="Times New Roman" w:hAnsi="Times New Roman"/>
          <w:i/>
          <w:szCs w:val="28"/>
          <w:lang w:eastAsia="en-US"/>
        </w:rPr>
        <w:t>)</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переданное при помощи электронной связи, в </w:t>
      </w:r>
      <w:r w:rsidRPr="000D27FC">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2" w:history="1">
        <w:r w:rsidR="00421E97" w:rsidRPr="00115A8E">
          <w:rPr>
            <w:rStyle w:val="a4"/>
            <w:rFonts w:ascii="Times New Roman" w:hAnsi="Times New Roman"/>
            <w:i/>
            <w:szCs w:val="28"/>
            <w:lang w:val="en-US"/>
          </w:rPr>
          <w:t>www</w:t>
        </w:r>
        <w:r w:rsidR="00421E97" w:rsidRPr="00115A8E">
          <w:rPr>
            <w:rStyle w:val="a4"/>
            <w:rFonts w:ascii="Times New Roman" w:hAnsi="Times New Roman"/>
            <w:i/>
            <w:szCs w:val="28"/>
          </w:rPr>
          <w:t>.</w:t>
        </w:r>
        <w:r w:rsidR="00421E97" w:rsidRPr="00115A8E">
          <w:rPr>
            <w:rStyle w:val="a4"/>
            <w:rFonts w:ascii="Times New Roman" w:hAnsi="Times New Roman"/>
            <w:i/>
            <w:szCs w:val="28"/>
            <w:lang w:val="en-US"/>
          </w:rPr>
          <w:t>maksimovskoemo</w:t>
        </w:r>
        <w:r w:rsidR="00421E97" w:rsidRPr="00115A8E">
          <w:rPr>
            <w:rStyle w:val="a4"/>
            <w:rFonts w:ascii="Times New Roman" w:hAnsi="Times New Roman"/>
            <w:i/>
            <w:szCs w:val="28"/>
          </w:rPr>
          <w:t>.</w:t>
        </w:r>
        <w:r w:rsidR="00421E97" w:rsidRPr="00115A8E">
          <w:rPr>
            <w:rStyle w:val="a4"/>
            <w:rFonts w:ascii="Times New Roman" w:hAnsi="Times New Roman"/>
            <w:i/>
            <w:szCs w:val="28"/>
            <w:lang w:val="en-US"/>
          </w:rPr>
          <w:t>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0D27FC" w:rsidTr="004F4CD7">
        <w:tc>
          <w:tcPr>
            <w:tcW w:w="9345" w:type="dxa"/>
          </w:tcPr>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3" w:history="1">
              <w:r>
                <w:rPr>
                  <w:rStyle w:val="a4"/>
                  <w:i/>
                  <w:szCs w:val="28"/>
                  <w:lang w:val="en-US"/>
                </w:rPr>
                <w:t>www</w:t>
              </w:r>
              <w:r>
                <w:rPr>
                  <w:rStyle w:val="a4"/>
                  <w:i/>
                  <w:szCs w:val="28"/>
                </w:rPr>
                <w:t>.</w:t>
              </w:r>
              <w:r>
                <w:rPr>
                  <w:rStyle w:val="a4"/>
                  <w:i/>
                  <w:szCs w:val="28"/>
                  <w:lang w:val="en-US"/>
                </w:rPr>
                <w:t>maksimovskoe</w:t>
              </w:r>
              <w:r>
                <w:rPr>
                  <w:rStyle w:val="a4"/>
                  <w:i/>
                  <w:szCs w:val="28"/>
                </w:rPr>
                <w:t>-</w:t>
              </w:r>
              <w:r>
                <w:rPr>
                  <w:rStyle w:val="a4"/>
                  <w:i/>
                  <w:szCs w:val="28"/>
                  <w:lang w:val="en-US"/>
                </w:rPr>
                <w:t>mo</w:t>
              </w:r>
              <w:r>
                <w:rPr>
                  <w:rStyle w:val="a4"/>
                  <w:i/>
                  <w:szCs w:val="28"/>
                </w:rPr>
                <w:t>.</w:t>
              </w:r>
              <w:r>
                <w:rPr>
                  <w:rStyle w:val="a4"/>
                  <w:i/>
                  <w:szCs w:val="28"/>
                  <w:lang w:val="en-US"/>
                </w:rPr>
                <w:t>ru</w:t>
              </w:r>
            </w:hyperlink>
          </w:p>
          <w:p w:rsidR="00421E97" w:rsidRPr="00115A8E" w:rsidRDefault="00421E97" w:rsidP="00421E97">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14"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7</w:t>
            </w:r>
            <w:r w:rsidRPr="00486B37">
              <w:rPr>
                <w:rFonts w:ascii="Times New Roman" w:hAnsi="Times New Roman"/>
                <w:szCs w:val="28"/>
              </w:rPr>
              <w:t>. График приема заявителей в уполномоченном органе</w:t>
            </w:r>
            <w:r w:rsidRPr="00486B37">
              <w:rPr>
                <w:rFonts w:ascii="Times New Roman" w:hAnsi="Times New Roman"/>
                <w:i/>
                <w:szCs w:val="28"/>
              </w:rPr>
              <w:t>:</w:t>
            </w:r>
          </w:p>
          <w:tbl>
            <w:tblPr>
              <w:tblW w:w="0" w:type="auto"/>
              <w:tblLook w:val="04A0" w:firstRow="1" w:lastRow="0" w:firstColumn="1" w:lastColumn="0" w:noHBand="0" w:noVBand="1"/>
            </w:tblPr>
            <w:tblGrid>
              <w:gridCol w:w="3089"/>
              <w:gridCol w:w="2492"/>
              <w:gridCol w:w="3548"/>
            </w:tblGrid>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widowControl w:val="0"/>
                    <w:autoSpaceDE w:val="0"/>
                    <w:autoSpaceDN w:val="0"/>
                    <w:adjustRightInd w:val="0"/>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bl>
          <w:p w:rsidR="00421E97" w:rsidRDefault="00421E97" w:rsidP="00CE2D20">
            <w:pPr>
              <w:widowControl w:val="0"/>
              <w:autoSpaceDE w:val="0"/>
              <w:autoSpaceDN w:val="0"/>
              <w:adjustRightInd w:val="0"/>
              <w:ind w:firstLine="601"/>
              <w:rPr>
                <w:rFonts w:ascii="Times New Roman" w:hAnsi="Times New Roman"/>
                <w:szCs w:val="28"/>
              </w:rPr>
            </w:pPr>
          </w:p>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86B37">
              <w:rPr>
                <w:rFonts w:ascii="Times New Roman" w:hAnsi="Times New Roman"/>
                <w:i/>
                <w:szCs w:val="28"/>
              </w:rPr>
              <w:t>главой администрации муниципального образования</w:t>
            </w:r>
            <w:r w:rsidRPr="00486B37">
              <w:rPr>
                <w:rFonts w:ascii="Times New Roman" w:hAnsi="Times New Roman"/>
                <w:szCs w:val="28"/>
              </w:rPr>
              <w:t xml:space="preserve"> </w:t>
            </w:r>
          </w:p>
          <w:tbl>
            <w:tblPr>
              <w:tblW w:w="4536" w:type="dxa"/>
              <w:tblInd w:w="567" w:type="dxa"/>
              <w:tblLook w:val="04A0" w:firstRow="1" w:lastRow="0" w:firstColumn="1" w:lastColumn="0" w:noHBand="0" w:noVBand="1"/>
            </w:tblPr>
            <w:tblGrid>
              <w:gridCol w:w="2552"/>
              <w:gridCol w:w="1984"/>
            </w:tblGrid>
            <w:tr w:rsidR="008A0629" w:rsidRPr="00486B37" w:rsidTr="009556A5">
              <w:tc>
                <w:tcPr>
                  <w:tcW w:w="2552" w:type="dxa"/>
                </w:tcPr>
                <w:p w:rsidR="008A0629" w:rsidRPr="00486B37" w:rsidRDefault="008A0629" w:rsidP="009556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lastRenderedPageBreak/>
                    <w:t>Понедельник</w:t>
                  </w:r>
                </w:p>
              </w:tc>
              <w:tc>
                <w:tcPr>
                  <w:tcW w:w="1984" w:type="dxa"/>
                </w:tcPr>
                <w:p w:rsidR="008A0629" w:rsidRPr="00486B37" w:rsidRDefault="008A0629" w:rsidP="009556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8A0629" w:rsidRPr="00486B37" w:rsidTr="009556A5">
              <w:tc>
                <w:tcPr>
                  <w:tcW w:w="2552" w:type="dxa"/>
                </w:tcPr>
                <w:p w:rsidR="008A0629" w:rsidRPr="00486B37" w:rsidRDefault="008A0629" w:rsidP="009556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A0629" w:rsidP="009556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597633" w:rsidRPr="000D27FC" w:rsidRDefault="00597633" w:rsidP="00C07845">
            <w:pPr>
              <w:widowControl w:val="0"/>
              <w:autoSpaceDE w:val="0"/>
              <w:autoSpaceDN w:val="0"/>
              <w:adjustRightInd w:val="0"/>
              <w:ind w:firstLine="601"/>
              <w:rPr>
                <w:rFonts w:ascii="Times New Roman" w:hAnsi="Times New Roman"/>
                <w:szCs w:val="28"/>
              </w:rPr>
            </w:pP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421E97"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570DD2" w:rsidRPr="00421E97">
        <w:rPr>
          <w:rFonts w:ascii="Times New Roman" w:hAnsi="Times New Roman"/>
          <w:szCs w:val="28"/>
        </w:rPr>
        <w:t>муниципального образования</w:t>
      </w:r>
      <w:r w:rsidR="00C563C2" w:rsidRPr="00421E97">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421E97">
        <w:rPr>
          <w:rFonts w:ascii="Times New Roman" w:hAnsi="Times New Roman"/>
          <w:szCs w:val="28"/>
        </w:rPr>
        <w:t>20</w:t>
      </w:r>
      <w:r w:rsidR="000C74ED" w:rsidRPr="00421E97">
        <w:rPr>
          <w:rFonts w:ascii="Times New Roman" w:hAnsi="Times New Roman"/>
          <w:szCs w:val="28"/>
        </w:rPr>
        <w:t>. Под разрешением на ввод объекта</w:t>
      </w:r>
      <w:r w:rsidR="000C74ED" w:rsidRPr="000D27FC">
        <w:rPr>
          <w:rFonts w:ascii="Times New Roman" w:hAnsi="Times New Roman"/>
          <w:szCs w:val="28"/>
        </w:rPr>
        <w:t xml:space="preserve">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w:t>
      </w:r>
      <w:r w:rsidR="00597044" w:rsidRPr="000D27FC">
        <w:rPr>
          <w:rFonts w:ascii="Times New Roman" w:hAnsi="Times New Roman"/>
          <w:szCs w:val="28"/>
        </w:rPr>
        <w:lastRenderedPageBreak/>
        <w:t xml:space="preserve">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421E97">
        <w:rPr>
          <w:rFonts w:ascii="Times New Roman" w:hAnsi="Times New Roman"/>
          <w:i/>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Pr="000D27FC">
        <w:rPr>
          <w:rFonts w:ascii="Times New Roman" w:hAnsi="Times New Roman"/>
          <w:i/>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10" w:name="Par174"/>
      <w:bookmarkEnd w:id="10"/>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 xml:space="preserve">дней с момента регистрации заявления о выдаче дубликата разрешения на ввод объекта в </w:t>
      </w:r>
      <w:r w:rsidR="00FD37CB" w:rsidRPr="000D27FC">
        <w:rPr>
          <w:rFonts w:ascii="Times New Roman" w:hAnsi="Times New Roman"/>
          <w:szCs w:val="28"/>
        </w:rPr>
        <w:lastRenderedPageBreak/>
        <w:t>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6"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7"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8"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0D27FC" w:rsidRDefault="0018022B"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647A2E" w:rsidRPr="000D27FC">
        <w:rPr>
          <w:rFonts w:ascii="Times New Roman" w:hAnsi="Times New Roman"/>
          <w:i/>
          <w:szCs w:val="28"/>
          <w:lang w:eastAsia="en-US"/>
        </w:rPr>
        <w:t>Дополнительно необходимо указать:</w:t>
      </w:r>
    </w:p>
    <w:p w:rsidR="00647A2E" w:rsidRPr="000D27FC" w:rsidRDefault="00647A2E"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i/>
          <w:szCs w:val="28"/>
          <w:lang w:eastAsia="en-US"/>
        </w:rPr>
        <w:t>Устав муниципального образования</w:t>
      </w:r>
      <w:r w:rsidR="004D721E" w:rsidRPr="000D27FC">
        <w:rPr>
          <w:rFonts w:ascii="Times New Roman" w:hAnsi="Times New Roman"/>
          <w:i/>
          <w:szCs w:val="28"/>
          <w:lang w:eastAsia="en-US"/>
        </w:rPr>
        <w:t>, решение Думы об утверждении перечня необходимых и обязательных услуг и др.</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9"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а)</w:t>
      </w:r>
      <w:r w:rsidRPr="000F4ED0">
        <w:rPr>
          <w:rFonts w:ascii="Times New Roman" w:hAnsi="Times New Roman"/>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б)</w:t>
      </w:r>
      <w:r w:rsidRPr="000F4ED0">
        <w:rPr>
          <w:rFonts w:ascii="Times New Roman" w:hAnsi="Times New Roman"/>
          <w:szCs w:val="28"/>
        </w:rPr>
        <w:t xml:space="preserve">разрешение на строительство;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в)</w:t>
      </w:r>
      <w:r w:rsidRPr="000F4ED0">
        <w:rPr>
          <w:rFonts w:ascii="Times New Roman" w:hAnsi="Times New Roman"/>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объекта предусмотрено проектной документацией)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г)</w:t>
      </w:r>
      <w:r w:rsidRPr="000F4ED0">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Pr="000F4ED0">
        <w:rPr>
          <w:rFonts w:ascii="Times New Roman" w:hAnsi="Times New Roman"/>
          <w:szCs w:val="28"/>
        </w:rPr>
        <w:t xml:space="preserve"> </w:t>
      </w:r>
      <w:r>
        <w:rPr>
          <w:rFonts w:ascii="Times New Roman" w:hAnsi="Times New Roman"/>
          <w:szCs w:val="28"/>
        </w:rPr>
        <w:t>д)</w:t>
      </w:r>
      <w:r w:rsidRPr="000F4ED0">
        <w:rPr>
          <w:rFonts w:ascii="Times New Roman" w:hAnsi="Times New Roman"/>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согласно ч. 1 ст. 54 ГрК РФ);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е) </w:t>
      </w:r>
      <w:r w:rsidRPr="000F4ED0">
        <w:rPr>
          <w:rFonts w:ascii="Times New Roman" w:hAnsi="Times New Roman"/>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 </w:t>
      </w:r>
    </w:p>
    <w:p w:rsidR="000F4ED0" w:rsidRDefault="000F4ED0" w:rsidP="000F4E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ж)</w:t>
      </w:r>
      <w:r w:rsidRPr="000F4ED0">
        <w:rPr>
          <w:rFonts w:ascii="Times New Roman" w:hAnsi="Times New Roman"/>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4" w:name="Par215"/>
      <w:bookmarkEnd w:id="14"/>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37</w:t>
      </w:r>
      <w:r w:rsidR="001456D8" w:rsidRPr="000D27FC">
        <w:rPr>
          <w:rFonts w:ascii="Times New Roman" w:hAnsi="Times New Roman"/>
          <w:szCs w:val="28"/>
        </w:rPr>
        <w:t>. Документы, указанные в под</w:t>
      </w:r>
      <w:hyperlink r:id="rId20"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1"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3"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w:t>
      </w:r>
      <w:r w:rsidR="00E545F3" w:rsidRPr="000D27FC">
        <w:rPr>
          <w:rFonts w:ascii="Times New Roman" w:hAnsi="Times New Roman"/>
          <w:szCs w:val="28"/>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5"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000372DD" w:rsidRPr="000D27FC">
        <w:rPr>
          <w:rFonts w:ascii="Times New Roman" w:hAnsi="Times New Roman"/>
          <w:szCs w:val="28"/>
        </w:rPr>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000372DD" w:rsidRPr="000D27FC">
          <w:t>пунктами 2</w:t>
        </w:r>
      </w:hyperlink>
      <w:r w:rsidR="000372DD" w:rsidRPr="000D27FC">
        <w:rPr>
          <w:rFonts w:ascii="Times New Roman" w:hAnsi="Times New Roman"/>
          <w:szCs w:val="28"/>
        </w:rPr>
        <w:t xml:space="preserve">, </w:t>
      </w:r>
      <w:hyperlink r:id="rId27" w:history="1">
        <w:r w:rsidR="000372DD" w:rsidRPr="000D27FC">
          <w:t>8</w:t>
        </w:r>
      </w:hyperlink>
      <w:r w:rsidR="000372DD" w:rsidRPr="000D27FC">
        <w:rPr>
          <w:rFonts w:ascii="Times New Roman" w:hAnsi="Times New Roman"/>
          <w:szCs w:val="28"/>
        </w:rPr>
        <w:t xml:space="preserve"> - </w:t>
      </w:r>
      <w:hyperlink r:id="rId28" w:history="1">
        <w:r w:rsidR="000372DD" w:rsidRPr="000D27FC">
          <w:t>10</w:t>
        </w:r>
      </w:hyperlink>
      <w:r w:rsidR="000372DD" w:rsidRPr="000D27FC">
        <w:rPr>
          <w:rFonts w:ascii="Times New Roman" w:hAnsi="Times New Roman"/>
          <w:szCs w:val="28"/>
        </w:rPr>
        <w:t xml:space="preserve"> и </w:t>
      </w:r>
      <w:hyperlink r:id="rId29"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0"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lastRenderedPageBreak/>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3" w:name="Par289"/>
      <w:bookmarkEnd w:id="23"/>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w:t>
      </w:r>
      <w:r w:rsidRPr="00AB5521">
        <w:rPr>
          <w:rFonts w:ascii="Times New Roman" w:hAnsi="Times New Roman"/>
          <w:szCs w:val="28"/>
        </w:rPr>
        <w:lastRenderedPageBreak/>
        <w:t>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1"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2"/>
      </w:r>
      <w:r w:rsidR="00FB14B4">
        <w:rPr>
          <w:rFonts w:ascii="Times New Roman" w:eastAsia="Calibri" w:hAnsi="Times New Roman"/>
          <w:i/>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2"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3"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0D27FC">
        <w:rPr>
          <w:rFonts w:ascii="Times New Roman" w:hAnsi="Times New Roman"/>
          <w:szCs w:val="28"/>
          <w:lang w:eastAsia="en-US"/>
        </w:rPr>
        <w:lastRenderedPageBreak/>
        <w:t>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lastRenderedPageBreak/>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220F78"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0D27FC">
        <w:rPr>
          <w:rFonts w:ascii="Times New Roman" w:hAnsi="Times New Roman"/>
          <w:szCs w:val="28"/>
        </w:rPr>
        <w:lastRenderedPageBreak/>
        <w:t xml:space="preserve">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4"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 xml:space="preserve">информационною систему электронного </w:t>
      </w:r>
      <w:r w:rsidR="00BA65A6" w:rsidRPr="000D27FC">
        <w:rPr>
          <w:rFonts w:ascii="Times New Roman" w:hAnsi="Times New Roman"/>
          <w:i/>
          <w:szCs w:val="28"/>
          <w:lang w:eastAsia="en-US"/>
        </w:rPr>
        <w:lastRenderedPageBreak/>
        <w:t>управления документами органа местного самоуправления</w:t>
      </w:r>
      <w:r w:rsidR="00BA65A6" w:rsidRPr="000D27FC">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 xml:space="preserve">в течение 2 дней со дня окончания проверки документов на соответствие требованиям </w:t>
      </w:r>
      <w:r w:rsidR="00F87F2F" w:rsidRPr="000D27FC">
        <w:rPr>
          <w:rFonts w:ascii="Times New Roman" w:hAnsi="Times New Roman"/>
          <w:szCs w:val="28"/>
          <w:lang w:eastAsia="en-US"/>
        </w:rPr>
        <w:lastRenderedPageBreak/>
        <w:t>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8"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0D27FC">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Не позднее рабочего дня, следующего за днем поступления результата </w:t>
      </w:r>
      <w:r w:rsidRPr="000D27FC">
        <w:rPr>
          <w:rFonts w:ascii="Times New Roman" w:hAnsi="Times New Roman"/>
          <w:szCs w:val="28"/>
          <w:lang w:eastAsia="en-US"/>
        </w:rPr>
        <w:lastRenderedPageBreak/>
        <w:t>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w:t>
      </w:r>
      <w:r w:rsidR="00FE22B8" w:rsidRPr="000D27FC">
        <w:rPr>
          <w:rFonts w:ascii="Times New Roman" w:hAnsi="Times New Roman"/>
          <w:szCs w:val="28"/>
          <w:lang w:eastAsia="en-US"/>
        </w:rPr>
        <w:lastRenderedPageBreak/>
        <w:t xml:space="preserve">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w:t>
      </w:r>
      <w:r w:rsidRPr="000D27FC">
        <w:rPr>
          <w:rFonts w:ascii="Times New Roman" w:hAnsi="Times New Roman"/>
          <w:szCs w:val="28"/>
        </w:rPr>
        <w:lastRenderedPageBreak/>
        <w:t xml:space="preserve">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lastRenderedPageBreak/>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lastRenderedPageBreak/>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40" w:history="1">
        <w:r>
          <w:rPr>
            <w:rStyle w:val="a4"/>
            <w:i/>
            <w:szCs w:val="28"/>
            <w:lang w:val="en-US"/>
          </w:rPr>
          <w:t>www</w:t>
        </w:r>
        <w:r>
          <w:rPr>
            <w:rStyle w:val="a4"/>
            <w:i/>
            <w:szCs w:val="28"/>
          </w:rPr>
          <w:t>.</w:t>
        </w:r>
        <w:r>
          <w:rPr>
            <w:rStyle w:val="a4"/>
            <w:i/>
            <w:szCs w:val="28"/>
            <w:lang w:val="en-US"/>
          </w:rPr>
          <w:t>maksimovskoe</w:t>
        </w:r>
        <w:r>
          <w:rPr>
            <w:rStyle w:val="a4"/>
            <w:i/>
            <w:szCs w:val="28"/>
          </w:rPr>
          <w:t>-</w:t>
        </w:r>
        <w:r>
          <w:rPr>
            <w:rStyle w:val="a4"/>
            <w:i/>
            <w:szCs w:val="28"/>
            <w:lang w:val="en-US"/>
          </w:rPr>
          <w:t>mo</w:t>
        </w:r>
        <w:r>
          <w:rPr>
            <w:rStyle w:val="a4"/>
            <w:i/>
            <w:szCs w:val="28"/>
          </w:rPr>
          <w:t>.</w:t>
        </w:r>
        <w:r>
          <w:rPr>
            <w:rStyle w:val="a4"/>
            <w:i/>
            <w:szCs w:val="28"/>
            <w:lang w:val="en-US"/>
          </w:rPr>
          <w:t>ru</w:t>
        </w:r>
      </w:hyperlink>
    </w:p>
    <w:p w:rsidR="00421E97" w:rsidRPr="00115A8E" w:rsidRDefault="00421E97" w:rsidP="00421E97">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41"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firstRow="1" w:lastRow="0" w:firstColumn="1" w:lastColumn="0" w:noHBand="0" w:noVBand="1"/>
      </w:tblPr>
      <w:tblGrid>
        <w:gridCol w:w="3115"/>
        <w:gridCol w:w="2555"/>
        <w:gridCol w:w="3675"/>
      </w:tblGrid>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widowControl w:val="0"/>
              <w:autoSpaceDE w:val="0"/>
              <w:autoSpaceDN w:val="0"/>
              <w:adjustRightInd w:val="0"/>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r w:rsidR="00421E97" w:rsidRPr="00486B37" w:rsidTr="009556A5">
        <w:tc>
          <w:tcPr>
            <w:tcW w:w="3115" w:type="dxa"/>
          </w:tcPr>
          <w:p w:rsidR="00421E97" w:rsidRPr="00486B37" w:rsidRDefault="00421E97" w:rsidP="009556A5">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9556A5">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9556A5">
            <w:pPr>
              <w:ind w:firstLine="0"/>
              <w:jc w:val="left"/>
              <w:rPr>
                <w:rFonts w:ascii="Times New Roman" w:hAnsi="Times New Roman"/>
                <w:szCs w:val="28"/>
              </w:rPr>
            </w:pPr>
          </w:p>
        </w:tc>
      </w:tr>
    </w:tbl>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w:t>
      </w:r>
      <w:r w:rsidR="00237317" w:rsidRPr="00421E97">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805705" w:rsidRPr="00421E97">
        <w:rPr>
          <w:rFonts w:ascii="Times New Roman" w:hAnsi="Times New Roman" w:cs="Times New Roman"/>
          <w:sz w:val="28"/>
          <w:szCs w:val="28"/>
          <w:lang w:eastAsia="ko-KR"/>
        </w:rPr>
        <w:t>уполномоченном органе</w:t>
      </w:r>
      <w:r w:rsidR="00421E97"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осуществляет </w:t>
      </w:r>
      <w:r w:rsidR="00421E97" w:rsidRPr="00421E97">
        <w:rPr>
          <w:rFonts w:ascii="Times New Roman" w:hAnsi="Times New Roman" w:cs="Times New Roman"/>
          <w:sz w:val="28"/>
          <w:szCs w:val="28"/>
          <w:lang w:eastAsia="ko-KR"/>
        </w:rPr>
        <w:t>главой администрации</w:t>
      </w:r>
      <w:r w:rsidR="00237317" w:rsidRPr="00421E97">
        <w:rPr>
          <w:rFonts w:ascii="Times New Roman" w:hAnsi="Times New Roman" w:cs="Times New Roman"/>
          <w:sz w:val="28"/>
          <w:szCs w:val="28"/>
          <w:lang w:eastAsia="ko-KR"/>
        </w:rPr>
        <w:t xml:space="preserve">, в случае его отсутствия – </w:t>
      </w:r>
      <w:r w:rsidR="00421E97" w:rsidRPr="00421E97">
        <w:rPr>
          <w:rFonts w:ascii="Times New Roman" w:hAnsi="Times New Roman" w:cs="Times New Roman"/>
          <w:sz w:val="28"/>
          <w:szCs w:val="28"/>
          <w:lang w:eastAsia="ko-KR"/>
        </w:rPr>
        <w:t>руководителем аппарата администрации</w:t>
      </w:r>
      <w:r w:rsidR="00237317" w:rsidRPr="00421E97">
        <w:rPr>
          <w:rFonts w:ascii="Times New Roman" w:hAnsi="Times New Roman" w:cs="Times New Roman"/>
          <w:sz w:val="28"/>
          <w:szCs w:val="28"/>
          <w:lang w:eastAsia="ko-KR"/>
        </w:rPr>
        <w:t>.</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149</w:t>
      </w:r>
      <w:r w:rsidR="00237317" w:rsidRPr="00421E97">
        <w:rPr>
          <w:rFonts w:ascii="Times New Roman" w:hAnsi="Times New Roman" w:cs="Times New Roman"/>
          <w:sz w:val="28"/>
          <w:szCs w:val="28"/>
          <w:lang w:eastAsia="ko-KR"/>
        </w:rPr>
        <w:t xml:space="preserve">. Прием заинтересованных лиц </w:t>
      </w:r>
      <w:r w:rsidR="0058178B"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21E97">
        <w:rPr>
          <w:rFonts w:ascii="Times New Roman" w:hAnsi="Times New Roman" w:cs="Times New Roman"/>
          <w:sz w:val="28"/>
          <w:szCs w:val="28"/>
          <w:lang w:eastAsia="ko-KR"/>
        </w:rPr>
        <w:t>(3952)56-40-40</w:t>
      </w:r>
      <w:r w:rsidR="00237317" w:rsidRPr="00421E97">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150</w:t>
      </w:r>
      <w:r w:rsidR="00237317" w:rsidRPr="00421E9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w:t>
      </w:r>
      <w:r w:rsidR="00237317" w:rsidRPr="000D27FC">
        <w:rPr>
          <w:rFonts w:ascii="Times New Roman" w:hAnsi="Times New Roman" w:cs="Times New Roman"/>
          <w:sz w:val="28"/>
          <w:szCs w:val="28"/>
          <w:lang w:eastAsia="ko-KR"/>
        </w:rPr>
        <w:t xml:space="preserve">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421E97">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0D27FC">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2"/>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871327"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10160</wp:posOffset>
                </wp:positionV>
                <wp:extent cx="4806950" cy="1029970"/>
                <wp:effectExtent l="0" t="0" r="12700" b="1778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556A5" w:rsidRPr="00625925" w:rsidRDefault="009556A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9556A5" w:rsidRPr="00970F6E" w:rsidRDefault="009556A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556A5" w:rsidRPr="00625925" w:rsidRDefault="009556A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871327" w:rsidP="00D42DDB">
      <w:pPr>
        <w:rPr>
          <w:rFonts w:ascii="Times New Roman" w:hAnsi="Times New Roman"/>
          <w:color w:val="000000" w:themeColor="text1"/>
          <w:kern w:val="24"/>
          <w:sz w:val="18"/>
          <w:szCs w:val="18"/>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22225" b="1270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9556A5" w:rsidRPr="00970F6E" w:rsidRDefault="009556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871327"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76200" t="0" r="56515" b="3683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978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59" w:rsidRDefault="00335459" w:rsidP="002713F3">
      <w:r>
        <w:separator/>
      </w:r>
    </w:p>
  </w:endnote>
  <w:endnote w:type="continuationSeparator" w:id="0">
    <w:p w:rsidR="00335459" w:rsidRDefault="0033545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59" w:rsidRDefault="00335459" w:rsidP="002713F3">
      <w:r>
        <w:separator/>
      </w:r>
    </w:p>
  </w:footnote>
  <w:footnote w:type="continuationSeparator" w:id="0">
    <w:p w:rsidR="00335459" w:rsidRDefault="00335459" w:rsidP="002713F3">
      <w:r>
        <w:continuationSeparator/>
      </w:r>
    </w:p>
  </w:footnote>
  <w:footnote w:id="1">
    <w:p w:rsidR="009556A5" w:rsidRPr="00472DD9" w:rsidRDefault="009556A5"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9556A5" w:rsidRPr="000B5AE2" w:rsidRDefault="009556A5"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A5" w:rsidRPr="006B57F6" w:rsidRDefault="009556A5"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7E5"/>
    <w:rsid w:val="000E5854"/>
    <w:rsid w:val="000E6346"/>
    <w:rsid w:val="000E768E"/>
    <w:rsid w:val="000F20FE"/>
    <w:rsid w:val="000F21CF"/>
    <w:rsid w:val="000F2A2E"/>
    <w:rsid w:val="000F3D29"/>
    <w:rsid w:val="000F44DA"/>
    <w:rsid w:val="000F4ED0"/>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50ED"/>
    <w:rsid w:val="001E25C7"/>
    <w:rsid w:val="001E67C5"/>
    <w:rsid w:val="001F2D6F"/>
    <w:rsid w:val="001F372D"/>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5459"/>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6C6"/>
    <w:rsid w:val="00421E97"/>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9B"/>
    <w:rsid w:val="00782588"/>
    <w:rsid w:val="007841FB"/>
    <w:rsid w:val="00784A98"/>
    <w:rsid w:val="00786086"/>
    <w:rsid w:val="007910EB"/>
    <w:rsid w:val="00791F34"/>
    <w:rsid w:val="00793CC7"/>
    <w:rsid w:val="00793F12"/>
    <w:rsid w:val="00796982"/>
    <w:rsid w:val="00797B6F"/>
    <w:rsid w:val="007A3379"/>
    <w:rsid w:val="007B0D18"/>
    <w:rsid w:val="007B17EF"/>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0CBC"/>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32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3C8"/>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56A5"/>
    <w:rsid w:val="00956D84"/>
    <w:rsid w:val="00961F1A"/>
    <w:rsid w:val="0097254E"/>
    <w:rsid w:val="00974572"/>
    <w:rsid w:val="009751CB"/>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33F4"/>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5C30"/>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5F9"/>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7AF3"/>
  <w15:docId w15:val="{FF6DB025-7EC7-4899-BE87-5E7876A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headertext">
    <w:name w:val="headertext"/>
    <w:basedOn w:val="a"/>
    <w:rsid w:val="00A033F4"/>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9480" TargetMode="External"/><Relationship Id="rId13" Type="http://schemas.openxmlformats.org/officeDocument/2006/relationships/hyperlink" Target="http://www.maksimovskoe-mo.ru" TargetMode="External"/><Relationship Id="rId18" Type="http://schemas.openxmlformats.org/officeDocument/2006/relationships/hyperlink" Target="consultantplus://offline/ref=86FB619EEE28BFE93AE73A3CB26648082D296849E8C7BCBA2F693762bEDAC"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consultantplus://offline/ref=8F779B5FF378383497C25E59C412481E2EC9E7BE757A4426AB28C0186424B"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hyperlink" Target="mailto:maksimovskoe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http://www.maksimovskoe-mo.ru" TargetMode="Externa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www.maksimovskoe-mo.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garantF1://34639420.999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259480" TargetMode="External"/><Relationship Id="rId14" Type="http://schemas.openxmlformats.org/officeDocument/2006/relationships/hyperlink" Target="mailto:maksimovskoemo@mail.ru"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B8F8F-994A-4E3E-9A3C-5072EFE2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13594</Words>
  <Characters>77487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6</cp:revision>
  <cp:lastPrinted>2017-03-21T04:50:00Z</cp:lastPrinted>
  <dcterms:created xsi:type="dcterms:W3CDTF">2023-11-30T02:27:00Z</dcterms:created>
  <dcterms:modified xsi:type="dcterms:W3CDTF">2023-11-30T08:03:00Z</dcterms:modified>
</cp:coreProperties>
</file>