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7A" w:rsidRPr="00593BDF" w:rsidRDefault="00C17F7A" w:rsidP="00593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BD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17F7A" w:rsidRDefault="00E250C4" w:rsidP="00593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BDF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proofErr w:type="spellStart"/>
      <w:r w:rsidRPr="00593BDF">
        <w:rPr>
          <w:rFonts w:ascii="Times New Roman" w:hAnsi="Times New Roman" w:cs="Times New Roman"/>
          <w:b/>
          <w:bCs/>
          <w:sz w:val="28"/>
          <w:szCs w:val="28"/>
        </w:rPr>
        <w:t>Максимовского</w:t>
      </w:r>
      <w:proofErr w:type="spellEnd"/>
      <w:r w:rsidRPr="00593BDF">
        <w:rPr>
          <w:rFonts w:ascii="Times New Roman" w:hAnsi="Times New Roman" w:cs="Times New Roman"/>
          <w:b/>
          <w:bCs/>
          <w:sz w:val="28"/>
          <w:szCs w:val="28"/>
        </w:rPr>
        <w:t xml:space="preserve"> МО</w:t>
      </w:r>
      <w:r w:rsidR="004A1F11" w:rsidRPr="00593BDF">
        <w:rPr>
          <w:rFonts w:ascii="Times New Roman" w:hAnsi="Times New Roman" w:cs="Times New Roman"/>
          <w:b/>
          <w:bCs/>
          <w:sz w:val="28"/>
          <w:szCs w:val="28"/>
        </w:rPr>
        <w:t xml:space="preserve"> А.В. </w:t>
      </w:r>
      <w:proofErr w:type="spellStart"/>
      <w:r w:rsidR="004A1F11" w:rsidRPr="00593BDF">
        <w:rPr>
          <w:rFonts w:ascii="Times New Roman" w:hAnsi="Times New Roman" w:cs="Times New Roman"/>
          <w:b/>
          <w:bCs/>
          <w:sz w:val="28"/>
          <w:szCs w:val="28"/>
        </w:rPr>
        <w:t>Бобкова</w:t>
      </w:r>
      <w:proofErr w:type="spellEnd"/>
      <w:r w:rsidRPr="00593BDF">
        <w:rPr>
          <w:rFonts w:ascii="Times New Roman" w:hAnsi="Times New Roman" w:cs="Times New Roman"/>
          <w:b/>
          <w:bCs/>
          <w:sz w:val="28"/>
          <w:szCs w:val="28"/>
        </w:rPr>
        <w:t xml:space="preserve"> за 2021</w:t>
      </w:r>
      <w:r w:rsidR="00C17F7A" w:rsidRPr="00593BD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93BDF" w:rsidRPr="00593BDF" w:rsidRDefault="00593BDF" w:rsidP="00593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F11" w:rsidRDefault="004A1F11" w:rsidP="00593BD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93BDF">
        <w:rPr>
          <w:rFonts w:ascii="Times New Roman" w:hAnsi="Times New Roman" w:cs="Times New Roman"/>
          <w:sz w:val="28"/>
          <w:szCs w:val="28"/>
        </w:rPr>
        <w:t>2 марта н</w:t>
      </w:r>
      <w:r w:rsidRPr="00593BDF">
        <w:rPr>
          <w:rFonts w:ascii="Times New Roman" w:hAnsi="Times New Roman" w:cs="Times New Roman"/>
          <w:sz w:val="28"/>
          <w:szCs w:val="28"/>
        </w:rPr>
        <w:t xml:space="preserve">а расширенном заседании Думы с участием руководителей </w:t>
      </w:r>
      <w:r w:rsidRPr="00593BDF">
        <w:rPr>
          <w:rFonts w:ascii="Times New Roman" w:hAnsi="Times New Roman" w:cs="Times New Roman"/>
          <w:sz w:val="28"/>
          <w:szCs w:val="28"/>
        </w:rPr>
        <w:t>муниципальных учреждений глава</w:t>
      </w:r>
      <w:r w:rsidRPr="00593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Максимовского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Александр </w:t>
      </w:r>
      <w:r w:rsidRPr="00593BDF">
        <w:rPr>
          <w:rFonts w:ascii="Times New Roman" w:hAnsi="Times New Roman" w:cs="Times New Roman"/>
          <w:sz w:val="28"/>
          <w:szCs w:val="28"/>
        </w:rPr>
        <w:t xml:space="preserve">Васильевич </w:t>
      </w:r>
      <w:r w:rsidRPr="00593BDF">
        <w:rPr>
          <w:rFonts w:ascii="Times New Roman" w:hAnsi="Times New Roman" w:cs="Times New Roman"/>
          <w:sz w:val="28"/>
          <w:szCs w:val="28"/>
        </w:rPr>
        <w:t>Бобков</w:t>
      </w:r>
      <w:r w:rsidRPr="00593BDF">
        <w:rPr>
          <w:rFonts w:ascii="Times New Roman" w:hAnsi="Times New Roman" w:cs="Times New Roman"/>
          <w:sz w:val="28"/>
          <w:szCs w:val="28"/>
        </w:rPr>
        <w:t xml:space="preserve"> представил отчет о проделанной работе в 2021 году.</w:t>
      </w:r>
    </w:p>
    <w:p w:rsidR="00593BDF" w:rsidRPr="00593BDF" w:rsidRDefault="00593BDF" w:rsidP="00593BD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593BDF" w:rsidRDefault="004A1F11" w:rsidP="00593BD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93BDF">
        <w:rPr>
          <w:rFonts w:ascii="Times New Roman" w:hAnsi="Times New Roman" w:cs="Times New Roman"/>
          <w:sz w:val="28"/>
          <w:szCs w:val="28"/>
        </w:rPr>
        <w:t xml:space="preserve">По предварительным результатам проведенной переписи населения </w:t>
      </w:r>
      <w:r w:rsidRPr="00593BDF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593BDF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Максимовского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 xml:space="preserve"> </w:t>
      </w:r>
      <w:r w:rsidRPr="00593BDF">
        <w:rPr>
          <w:rFonts w:ascii="Times New Roman" w:hAnsi="Times New Roman" w:cs="Times New Roman"/>
          <w:sz w:val="28"/>
          <w:szCs w:val="28"/>
        </w:rPr>
        <w:t>МО составляет</w:t>
      </w:r>
      <w:r w:rsidRPr="00593BDF">
        <w:rPr>
          <w:rFonts w:ascii="Times New Roman" w:hAnsi="Times New Roman" w:cs="Times New Roman"/>
          <w:sz w:val="28"/>
          <w:szCs w:val="28"/>
        </w:rPr>
        <w:t xml:space="preserve"> </w:t>
      </w:r>
      <w:r w:rsidR="00187D92" w:rsidRPr="00593BDF">
        <w:rPr>
          <w:rFonts w:ascii="Times New Roman" w:hAnsi="Times New Roman" w:cs="Times New Roman"/>
          <w:sz w:val="28"/>
          <w:szCs w:val="28"/>
        </w:rPr>
        <w:t>50</w:t>
      </w:r>
      <w:r w:rsidR="00C17F7A" w:rsidRPr="00593BDF">
        <w:rPr>
          <w:rFonts w:ascii="Times New Roman" w:hAnsi="Times New Roman" w:cs="Times New Roman"/>
          <w:sz w:val="28"/>
          <w:szCs w:val="28"/>
        </w:rPr>
        <w:t>00 человек.</w:t>
      </w:r>
    </w:p>
    <w:p w:rsidR="00593BDF" w:rsidRPr="00593BDF" w:rsidRDefault="00593BDF" w:rsidP="00593BD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593BDF" w:rsidRDefault="004A1F11" w:rsidP="00593BD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93BDF">
        <w:rPr>
          <w:rFonts w:ascii="Times New Roman" w:hAnsi="Times New Roman" w:cs="Times New Roman"/>
          <w:sz w:val="28"/>
          <w:szCs w:val="28"/>
        </w:rPr>
        <w:t>В 2021</w:t>
      </w:r>
      <w:r w:rsidRPr="00593BD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93BDF">
        <w:rPr>
          <w:rFonts w:ascii="Times New Roman" w:hAnsi="Times New Roman" w:cs="Times New Roman"/>
          <w:sz w:val="28"/>
          <w:szCs w:val="28"/>
        </w:rPr>
        <w:t>о</w:t>
      </w:r>
      <w:r w:rsidRPr="00593BDF">
        <w:rPr>
          <w:rFonts w:ascii="Times New Roman" w:hAnsi="Times New Roman" w:cs="Times New Roman"/>
          <w:sz w:val="28"/>
          <w:szCs w:val="28"/>
        </w:rPr>
        <w:t xml:space="preserve">бъем доходов бюджета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Максимовского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93BDF">
        <w:rPr>
          <w:rFonts w:ascii="Times New Roman" w:hAnsi="Times New Roman" w:cs="Times New Roman"/>
          <w:sz w:val="28"/>
          <w:szCs w:val="28"/>
        </w:rPr>
        <w:t xml:space="preserve">был </w:t>
      </w:r>
      <w:r w:rsidRPr="00593BDF">
        <w:rPr>
          <w:rFonts w:ascii="Times New Roman" w:hAnsi="Times New Roman" w:cs="Times New Roman"/>
          <w:sz w:val="28"/>
          <w:szCs w:val="28"/>
        </w:rPr>
        <w:t>запланирован в сум</w:t>
      </w:r>
      <w:r w:rsidRPr="00593BDF">
        <w:rPr>
          <w:rFonts w:ascii="Times New Roman" w:hAnsi="Times New Roman" w:cs="Times New Roman"/>
          <w:sz w:val="28"/>
          <w:szCs w:val="28"/>
        </w:rPr>
        <w:t>ме 50 685 665,72 руб., исполнен</w:t>
      </w:r>
      <w:r w:rsidRPr="00593BDF">
        <w:rPr>
          <w:rFonts w:ascii="Times New Roman" w:hAnsi="Times New Roman" w:cs="Times New Roman"/>
          <w:sz w:val="28"/>
          <w:szCs w:val="28"/>
        </w:rPr>
        <w:t xml:space="preserve"> – 53 577 615,75 руб., </w:t>
      </w:r>
      <w:r w:rsidRPr="00593BDF">
        <w:rPr>
          <w:rFonts w:ascii="Times New Roman" w:hAnsi="Times New Roman" w:cs="Times New Roman"/>
          <w:sz w:val="28"/>
          <w:szCs w:val="28"/>
        </w:rPr>
        <w:t xml:space="preserve">в том числе собственные доходы –11 691 366,19 руб. </w:t>
      </w:r>
      <w:r w:rsidRPr="00593BDF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Максимовского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 xml:space="preserve"> МО предусмотрены в объеме 51 618 789,95 руб., фактически исполнено 50 382 512,14 руб. или 98 %.</w:t>
      </w:r>
    </w:p>
    <w:p w:rsidR="00593BDF" w:rsidRPr="00593BDF" w:rsidRDefault="00593BDF" w:rsidP="00593BD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4A1F11" w:rsidRDefault="004A1F11" w:rsidP="00593BDF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BD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МО </w:t>
      </w:r>
      <w:r w:rsidRPr="00593BDF">
        <w:rPr>
          <w:rFonts w:ascii="Times New Roman" w:hAnsi="Times New Roman" w:cs="Times New Roman"/>
          <w:sz w:val="28"/>
          <w:szCs w:val="28"/>
          <w:lang w:eastAsia="ru-RU"/>
        </w:rPr>
        <w:t>в 2021</w:t>
      </w:r>
      <w:r w:rsidRPr="00593BDF">
        <w:rPr>
          <w:rFonts w:ascii="Times New Roman" w:hAnsi="Times New Roman" w:cs="Times New Roman"/>
          <w:sz w:val="28"/>
          <w:szCs w:val="28"/>
          <w:lang w:eastAsia="ru-RU"/>
        </w:rPr>
        <w:t xml:space="preserve"> году активно привлекала средства федерального, областного и районного бюджетов для развития территор</w:t>
      </w:r>
      <w:r w:rsidR="0075515D" w:rsidRPr="00593BDF">
        <w:rPr>
          <w:rFonts w:ascii="Times New Roman" w:hAnsi="Times New Roman" w:cs="Times New Roman"/>
          <w:sz w:val="28"/>
          <w:szCs w:val="28"/>
          <w:lang w:eastAsia="ru-RU"/>
        </w:rPr>
        <w:t>ии.</w:t>
      </w:r>
      <w:r w:rsidRPr="00593B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515D" w:rsidRPr="00593BD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93BDF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программы «Народные инициативы граждан» выполнено мероприятие - «устройство (приобретение и монтаж) линии наружного освещения по адресу с </w:t>
      </w:r>
      <w:proofErr w:type="spellStart"/>
      <w:r w:rsidRPr="00593BDF">
        <w:rPr>
          <w:rFonts w:ascii="Times New Roman" w:hAnsi="Times New Roman" w:cs="Times New Roman"/>
          <w:sz w:val="28"/>
          <w:szCs w:val="28"/>
          <w:lang w:eastAsia="ru-RU"/>
        </w:rPr>
        <w:t>Максимовщина</w:t>
      </w:r>
      <w:proofErr w:type="spellEnd"/>
      <w:r w:rsidRPr="00593BDF">
        <w:rPr>
          <w:rFonts w:ascii="Times New Roman" w:hAnsi="Times New Roman" w:cs="Times New Roman"/>
          <w:sz w:val="28"/>
          <w:szCs w:val="28"/>
          <w:lang w:eastAsia="ru-RU"/>
        </w:rPr>
        <w:t xml:space="preserve">, ул. Южная – 532 000,00 руб. </w:t>
      </w:r>
    </w:p>
    <w:p w:rsidR="00593BDF" w:rsidRPr="00593BDF" w:rsidRDefault="00593BDF" w:rsidP="00593BDF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515D" w:rsidRPr="00593BDF" w:rsidRDefault="0075515D" w:rsidP="00593BDF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BDF">
        <w:rPr>
          <w:rFonts w:ascii="Times New Roman" w:hAnsi="Times New Roman" w:cs="Times New Roman"/>
          <w:sz w:val="28"/>
          <w:szCs w:val="28"/>
          <w:lang w:eastAsia="ru-RU"/>
        </w:rPr>
        <w:t>Были реализованы мероприятия по проекту «Б</w:t>
      </w:r>
      <w:r w:rsidRPr="00593BDF">
        <w:rPr>
          <w:rFonts w:ascii="Times New Roman" w:hAnsi="Times New Roman" w:cs="Times New Roman"/>
          <w:sz w:val="28"/>
          <w:szCs w:val="28"/>
          <w:lang w:eastAsia="ru-RU"/>
        </w:rPr>
        <w:t>лагоустройство сельских территорий</w:t>
      </w:r>
      <w:r w:rsidRPr="00593BD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593BDF">
        <w:rPr>
          <w:rFonts w:ascii="Times New Roman" w:hAnsi="Times New Roman" w:cs="Times New Roman"/>
          <w:sz w:val="28"/>
          <w:szCs w:val="28"/>
          <w:lang w:eastAsia="ru-RU"/>
        </w:rPr>
        <w:t>на общую сумму 3 243 000,00 руб</w:t>
      </w:r>
      <w:r w:rsidRPr="00593BDF">
        <w:rPr>
          <w:rFonts w:ascii="Times New Roman" w:hAnsi="Times New Roman" w:cs="Times New Roman"/>
          <w:sz w:val="28"/>
          <w:szCs w:val="28"/>
          <w:lang w:eastAsia="ru-RU"/>
        </w:rPr>
        <w:t xml:space="preserve">. такие как: </w:t>
      </w:r>
    </w:p>
    <w:p w:rsidR="0075515D" w:rsidRPr="00593BDF" w:rsidRDefault="0075515D" w:rsidP="00593BDF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BDF">
        <w:rPr>
          <w:rFonts w:ascii="Times New Roman" w:hAnsi="Times New Roman" w:cs="Times New Roman"/>
          <w:sz w:val="28"/>
          <w:szCs w:val="28"/>
          <w:lang w:eastAsia="ru-RU"/>
        </w:rPr>
        <w:t xml:space="preserve">- освещение </w:t>
      </w:r>
      <w:r w:rsidRPr="00593BDF">
        <w:rPr>
          <w:rFonts w:ascii="Times New Roman" w:hAnsi="Times New Roman" w:cs="Times New Roman"/>
          <w:sz w:val="28"/>
          <w:szCs w:val="28"/>
          <w:lang w:eastAsia="ru-RU"/>
        </w:rPr>
        <w:t>улиц</w:t>
      </w:r>
      <w:r w:rsidRPr="00593B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3BDF">
        <w:rPr>
          <w:rFonts w:ascii="Times New Roman" w:hAnsi="Times New Roman" w:cs="Times New Roman"/>
          <w:sz w:val="28"/>
          <w:szCs w:val="28"/>
          <w:lang w:eastAsia="ru-RU"/>
        </w:rPr>
        <w:t>2-я Сибирская, Горная, пер. 1-й Сибирский, 2-й Сибирский, 3-й Сибирски</w:t>
      </w:r>
      <w:r w:rsidR="003A6C69" w:rsidRPr="00593BDF">
        <w:rPr>
          <w:rFonts w:ascii="Times New Roman" w:hAnsi="Times New Roman" w:cs="Times New Roman"/>
          <w:sz w:val="28"/>
          <w:szCs w:val="28"/>
          <w:lang w:eastAsia="ru-RU"/>
        </w:rPr>
        <w:t xml:space="preserve">й, 4-Й Сибирский, 5-й Сибирский, </w:t>
      </w:r>
      <w:r w:rsidR="003A6C69" w:rsidRPr="00593BDF">
        <w:rPr>
          <w:rFonts w:ascii="Times New Roman" w:hAnsi="Times New Roman" w:cs="Times New Roman"/>
          <w:sz w:val="28"/>
          <w:szCs w:val="28"/>
        </w:rPr>
        <w:t>Юбилейная, Южная, Солнечная, Дорожная</w:t>
      </w:r>
      <w:r w:rsidR="003A6C69" w:rsidRPr="00593B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BDF">
        <w:rPr>
          <w:rFonts w:ascii="Times New Roman" w:hAnsi="Times New Roman" w:cs="Times New Roman"/>
          <w:sz w:val="28"/>
          <w:szCs w:val="28"/>
          <w:lang w:eastAsia="ru-RU"/>
        </w:rPr>
        <w:t>с.Максимовщина</w:t>
      </w:r>
      <w:proofErr w:type="spellEnd"/>
      <w:r w:rsidRPr="00593B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75515D" w:rsidRPr="00593BDF" w:rsidRDefault="0075515D" w:rsidP="00593BDF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BD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93BDF">
        <w:rPr>
          <w:rFonts w:ascii="Times New Roman" w:hAnsi="Times New Roman" w:cs="Times New Roman"/>
          <w:sz w:val="28"/>
          <w:szCs w:val="28"/>
          <w:lang w:eastAsia="ru-RU"/>
        </w:rPr>
        <w:t xml:space="preserve">созданы 15 площадок для ТКО </w:t>
      </w:r>
    </w:p>
    <w:p w:rsidR="00593BDF" w:rsidRPr="00593BDF" w:rsidRDefault="0075515D" w:rsidP="00593BDF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BDF">
        <w:rPr>
          <w:rFonts w:ascii="Times New Roman" w:hAnsi="Times New Roman" w:cs="Times New Roman"/>
          <w:sz w:val="28"/>
          <w:szCs w:val="28"/>
          <w:lang w:eastAsia="ru-RU"/>
        </w:rPr>
        <w:t>- создана спортивная площадка для адаптивной физической культуры.</w:t>
      </w:r>
    </w:p>
    <w:p w:rsidR="009F4D1C" w:rsidRPr="00593BDF" w:rsidRDefault="009F4D1C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DF">
        <w:rPr>
          <w:rFonts w:ascii="Times New Roman" w:hAnsi="Times New Roman" w:cs="Times New Roman"/>
          <w:sz w:val="28"/>
          <w:szCs w:val="28"/>
        </w:rPr>
        <w:t xml:space="preserve">  </w:t>
      </w:r>
      <w:r w:rsidRPr="00593BDF">
        <w:rPr>
          <w:rFonts w:ascii="Times New Roman" w:hAnsi="Times New Roman" w:cs="Times New Roman"/>
          <w:sz w:val="28"/>
          <w:szCs w:val="28"/>
        </w:rPr>
        <w:t>В этом году работа по включению в программу «Благоустройство сельских территорий» была продолжена, по результатам которой утвердили семь проектов из восьми: освещение улиц, обустройство зон отдыха, создание детских игровых площадок, спортивной площадки, а также создание тротуаров. На реализацию данных проектов будет потрачено более 13 млн. рублей, в том числе за счет субсидий, это является значимой суммой для местного дефицитного бюджета. Мероприятия по благоустройству села повысят уровень и качество жизни населения, а также привлекательность сел</w:t>
      </w:r>
      <w:r w:rsidR="003A6C69" w:rsidRPr="00593BDF">
        <w:rPr>
          <w:rFonts w:ascii="Times New Roman" w:hAnsi="Times New Roman" w:cs="Times New Roman"/>
          <w:sz w:val="28"/>
          <w:szCs w:val="28"/>
        </w:rPr>
        <w:t xml:space="preserve">ьской </w:t>
      </w:r>
      <w:r w:rsidR="00593BDF" w:rsidRPr="00593BDF">
        <w:rPr>
          <w:rFonts w:ascii="Times New Roman" w:hAnsi="Times New Roman" w:cs="Times New Roman"/>
          <w:sz w:val="28"/>
          <w:szCs w:val="28"/>
        </w:rPr>
        <w:t>жизни Иркутского</w:t>
      </w:r>
      <w:r w:rsidRPr="00593BD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F4D1C" w:rsidRPr="00593BDF" w:rsidRDefault="009F4D1C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15D" w:rsidRPr="00593BDF" w:rsidRDefault="0075515D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D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93BDF">
        <w:rPr>
          <w:rFonts w:ascii="Times New Roman" w:hAnsi="Times New Roman" w:cs="Times New Roman"/>
          <w:sz w:val="28"/>
          <w:szCs w:val="28"/>
        </w:rPr>
        <w:t xml:space="preserve">роделана большая работа по вступлению в программу на проектирование автомобильной дороги. Министерством строительства, дорожного хозяйства Иркутской области в 2021 году доведена субсидия из областного бюджета на проектирование автомобильных </w:t>
      </w:r>
      <w:r w:rsidR="009F4D1C" w:rsidRPr="00593BDF">
        <w:rPr>
          <w:rFonts w:ascii="Times New Roman" w:hAnsi="Times New Roman" w:cs="Times New Roman"/>
          <w:sz w:val="28"/>
          <w:szCs w:val="28"/>
        </w:rPr>
        <w:t xml:space="preserve">дорог по ул. Пшеничная, Речная, Таежная, подъезд </w:t>
      </w:r>
      <w:proofErr w:type="spellStart"/>
      <w:r w:rsidR="009F4D1C" w:rsidRPr="00593BD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F4D1C" w:rsidRPr="00593BDF">
        <w:rPr>
          <w:rFonts w:ascii="Times New Roman" w:hAnsi="Times New Roman" w:cs="Times New Roman"/>
          <w:sz w:val="28"/>
          <w:szCs w:val="28"/>
        </w:rPr>
        <w:t xml:space="preserve"> 1 к </w:t>
      </w:r>
      <w:proofErr w:type="spellStart"/>
      <w:r w:rsidR="009F4D1C" w:rsidRPr="00593BDF">
        <w:rPr>
          <w:rFonts w:ascii="Times New Roman" w:hAnsi="Times New Roman" w:cs="Times New Roman"/>
          <w:sz w:val="28"/>
          <w:szCs w:val="28"/>
        </w:rPr>
        <w:t>ул.Дальняя</w:t>
      </w:r>
      <w:proofErr w:type="spellEnd"/>
      <w:r w:rsidR="009F4D1C" w:rsidRPr="00593BDF">
        <w:rPr>
          <w:rFonts w:ascii="Times New Roman" w:hAnsi="Times New Roman" w:cs="Times New Roman"/>
          <w:sz w:val="28"/>
          <w:szCs w:val="28"/>
        </w:rPr>
        <w:t xml:space="preserve">, проезд Дальний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с.Максимовщина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 xml:space="preserve"> в размере 24 178 278,65 рублей, что является основной и первостепенной задачей и необходимостью для всех жителей села.  </w:t>
      </w:r>
    </w:p>
    <w:p w:rsidR="009F4D1C" w:rsidRPr="00593BDF" w:rsidRDefault="009F4D1C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DF">
        <w:rPr>
          <w:rFonts w:ascii="Times New Roman" w:hAnsi="Times New Roman" w:cs="Times New Roman"/>
          <w:sz w:val="28"/>
          <w:szCs w:val="28"/>
        </w:rPr>
        <w:t>Не мало важным является культурное и духовное воспитание населения.</w:t>
      </w:r>
      <w:r w:rsidRPr="00593BDF">
        <w:rPr>
          <w:rFonts w:ascii="Times New Roman" w:hAnsi="Times New Roman" w:cs="Times New Roman"/>
          <w:sz w:val="28"/>
          <w:szCs w:val="28"/>
        </w:rPr>
        <w:t xml:space="preserve"> </w:t>
      </w:r>
      <w:r w:rsidRPr="00593BDF">
        <w:rPr>
          <w:rFonts w:ascii="Times New Roman" w:hAnsi="Times New Roman" w:cs="Times New Roman"/>
          <w:sz w:val="28"/>
          <w:szCs w:val="28"/>
        </w:rPr>
        <w:t>В текущем году были проведены работы по благоустройству памятника погибшим воинам Великой Отечественной войны, установлена мемориальная доска с именами воинов-</w:t>
      </w:r>
      <w:r w:rsidRPr="00593BD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93BDF">
        <w:rPr>
          <w:rFonts w:ascii="Times New Roman" w:hAnsi="Times New Roman" w:cs="Times New Roman"/>
          <w:sz w:val="28"/>
          <w:szCs w:val="28"/>
        </w:rPr>
        <w:t>емляков, а также издана книга «И</w:t>
      </w:r>
      <w:r w:rsidRPr="00593BDF">
        <w:rPr>
          <w:rFonts w:ascii="Times New Roman" w:hAnsi="Times New Roman" w:cs="Times New Roman"/>
          <w:sz w:val="28"/>
          <w:szCs w:val="28"/>
        </w:rPr>
        <w:t xml:space="preserve">стория села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Максимовщина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 xml:space="preserve">» о том, кто творил и продолжает творить историю села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Максимовщина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>, о боевых и трудовых подвигах односельчан. В этом году прошло долгожданное освящение Свято-Троицкого храма, который строился почти 13 лет. Много сил и времени понадобилось на возрождение храма, так как строился он на пожертвования сельчан и вклад местных предпринимателей.</w:t>
      </w:r>
    </w:p>
    <w:p w:rsidR="009F4D1C" w:rsidRPr="00593BDF" w:rsidRDefault="009F4D1C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D1C" w:rsidRPr="00593BDF" w:rsidRDefault="009F4D1C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DF">
        <w:rPr>
          <w:rFonts w:ascii="Times New Roman" w:hAnsi="Times New Roman" w:cs="Times New Roman"/>
          <w:sz w:val="28"/>
          <w:szCs w:val="28"/>
        </w:rPr>
        <w:t>Д</w:t>
      </w:r>
      <w:r w:rsidRPr="00593BDF">
        <w:rPr>
          <w:rFonts w:ascii="Times New Roman" w:hAnsi="Times New Roman" w:cs="Times New Roman"/>
          <w:sz w:val="28"/>
          <w:szCs w:val="28"/>
        </w:rPr>
        <w:t xml:space="preserve">ля удобства жителей администрацией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Максимовского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 xml:space="preserve"> МО было передано в собственность ФГУП «Почта России» здание по ул.Партизанская,8б под размещение отделения поч</w:t>
      </w:r>
      <w:r w:rsidRPr="00593BDF">
        <w:rPr>
          <w:rFonts w:ascii="Times New Roman" w:hAnsi="Times New Roman" w:cs="Times New Roman"/>
          <w:sz w:val="28"/>
          <w:szCs w:val="28"/>
        </w:rPr>
        <w:t xml:space="preserve">ты. Были выполнены </w:t>
      </w:r>
      <w:r w:rsidRPr="00593BDF">
        <w:rPr>
          <w:rFonts w:ascii="Times New Roman" w:hAnsi="Times New Roman" w:cs="Times New Roman"/>
          <w:sz w:val="28"/>
          <w:szCs w:val="28"/>
        </w:rPr>
        <w:t>работ</w:t>
      </w:r>
      <w:r w:rsidRPr="00593BDF">
        <w:rPr>
          <w:rFonts w:ascii="Times New Roman" w:hAnsi="Times New Roman" w:cs="Times New Roman"/>
          <w:sz w:val="28"/>
          <w:szCs w:val="28"/>
        </w:rPr>
        <w:t>ы</w:t>
      </w:r>
      <w:r w:rsidRPr="00593BDF">
        <w:rPr>
          <w:rFonts w:ascii="Times New Roman" w:hAnsi="Times New Roman" w:cs="Times New Roman"/>
          <w:sz w:val="28"/>
          <w:szCs w:val="28"/>
        </w:rPr>
        <w:t xml:space="preserve"> по капитальному ремонту здания</w:t>
      </w:r>
      <w:r w:rsidR="00593BDF">
        <w:rPr>
          <w:rFonts w:ascii="Times New Roman" w:hAnsi="Times New Roman" w:cs="Times New Roman"/>
          <w:sz w:val="28"/>
          <w:szCs w:val="28"/>
        </w:rPr>
        <w:t>.</w:t>
      </w:r>
    </w:p>
    <w:p w:rsidR="003A6C69" w:rsidRPr="00593BDF" w:rsidRDefault="003A6C69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D1C" w:rsidRPr="00593BDF" w:rsidRDefault="00F26DFD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DF">
        <w:rPr>
          <w:rFonts w:ascii="Times New Roman" w:hAnsi="Times New Roman" w:cs="Times New Roman"/>
          <w:sz w:val="28"/>
          <w:szCs w:val="28"/>
        </w:rPr>
        <w:t xml:space="preserve">В декабре 2021 г. </w:t>
      </w:r>
      <w:proofErr w:type="spellStart"/>
      <w:r w:rsidR="00593BDF" w:rsidRPr="00593BDF">
        <w:rPr>
          <w:rFonts w:ascii="Times New Roman" w:hAnsi="Times New Roman" w:cs="Times New Roman"/>
          <w:sz w:val="28"/>
          <w:szCs w:val="28"/>
        </w:rPr>
        <w:t>Максимовская</w:t>
      </w:r>
      <w:proofErr w:type="spellEnd"/>
      <w:r w:rsidR="00593BDF" w:rsidRPr="00593BDF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593BDF">
        <w:rPr>
          <w:rFonts w:ascii="Times New Roman" w:hAnsi="Times New Roman" w:cs="Times New Roman"/>
          <w:sz w:val="28"/>
          <w:szCs w:val="28"/>
        </w:rPr>
        <w:t xml:space="preserve"> приняла</w:t>
      </w:r>
      <w:r w:rsidR="009F4D1C" w:rsidRPr="00593BDF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593BDF" w:rsidRPr="00593BDF">
        <w:rPr>
          <w:rFonts w:ascii="Times New Roman" w:hAnsi="Times New Roman" w:cs="Times New Roman"/>
          <w:sz w:val="28"/>
          <w:szCs w:val="28"/>
        </w:rPr>
        <w:t>районном конкурсе</w:t>
      </w:r>
      <w:r w:rsidR="009F4D1C" w:rsidRPr="00593BDF">
        <w:rPr>
          <w:rFonts w:ascii="Times New Roman" w:hAnsi="Times New Roman" w:cs="Times New Roman"/>
          <w:sz w:val="28"/>
          <w:szCs w:val="28"/>
        </w:rPr>
        <w:t xml:space="preserve"> «</w:t>
      </w:r>
      <w:r w:rsidRPr="00593BDF">
        <w:rPr>
          <w:rFonts w:ascii="Times New Roman" w:hAnsi="Times New Roman" w:cs="Times New Roman"/>
          <w:sz w:val="28"/>
          <w:szCs w:val="28"/>
        </w:rPr>
        <w:t xml:space="preserve">Лучшее образовательное учреждение Иркутского района», где обобщила </w:t>
      </w:r>
      <w:r w:rsidR="00593BDF" w:rsidRPr="00593BDF">
        <w:rPr>
          <w:rFonts w:ascii="Times New Roman" w:hAnsi="Times New Roman" w:cs="Times New Roman"/>
          <w:sz w:val="28"/>
          <w:szCs w:val="28"/>
        </w:rPr>
        <w:t>свой педагогический</w:t>
      </w:r>
      <w:r w:rsidRPr="00593BDF">
        <w:rPr>
          <w:rFonts w:ascii="Times New Roman" w:hAnsi="Times New Roman" w:cs="Times New Roman"/>
          <w:sz w:val="28"/>
          <w:szCs w:val="28"/>
        </w:rPr>
        <w:t xml:space="preserve"> опыт работы за последние 5 </w:t>
      </w:r>
      <w:r w:rsidR="00593BDF" w:rsidRPr="00593BDF">
        <w:rPr>
          <w:rFonts w:ascii="Times New Roman" w:hAnsi="Times New Roman" w:cs="Times New Roman"/>
          <w:sz w:val="28"/>
          <w:szCs w:val="28"/>
        </w:rPr>
        <w:t>лет и</w:t>
      </w:r>
      <w:r w:rsidRPr="00593BDF">
        <w:rPr>
          <w:rFonts w:ascii="Times New Roman" w:hAnsi="Times New Roman" w:cs="Times New Roman"/>
          <w:sz w:val="28"/>
          <w:szCs w:val="28"/>
        </w:rPr>
        <w:t xml:space="preserve"> по </w:t>
      </w:r>
      <w:r w:rsidR="00593BDF" w:rsidRPr="00593BDF">
        <w:rPr>
          <w:rFonts w:ascii="Times New Roman" w:hAnsi="Times New Roman" w:cs="Times New Roman"/>
          <w:sz w:val="28"/>
          <w:szCs w:val="28"/>
        </w:rPr>
        <w:t>результатам стала</w:t>
      </w:r>
      <w:r w:rsidRPr="00593BDF">
        <w:rPr>
          <w:rFonts w:ascii="Times New Roman" w:hAnsi="Times New Roman" w:cs="Times New Roman"/>
          <w:sz w:val="28"/>
          <w:szCs w:val="28"/>
        </w:rPr>
        <w:t xml:space="preserve"> ПОБЕДИТЕЛЕМ этого конкурса. </w:t>
      </w:r>
    </w:p>
    <w:p w:rsidR="003A6C69" w:rsidRPr="00593BDF" w:rsidRDefault="003A6C69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C69" w:rsidRDefault="009F4D1C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DF">
        <w:rPr>
          <w:rFonts w:ascii="Times New Roman" w:hAnsi="Times New Roman" w:cs="Times New Roman"/>
          <w:sz w:val="28"/>
          <w:szCs w:val="28"/>
        </w:rPr>
        <w:t xml:space="preserve">На протяжении всего года решались </w:t>
      </w:r>
      <w:r w:rsidR="00D675D5" w:rsidRPr="00593BDF">
        <w:rPr>
          <w:rFonts w:ascii="Times New Roman" w:hAnsi="Times New Roman" w:cs="Times New Roman"/>
          <w:sz w:val="28"/>
          <w:szCs w:val="28"/>
        </w:rPr>
        <w:t xml:space="preserve">необходимые и жизненно важные </w:t>
      </w:r>
      <w:r w:rsidR="003A6C69" w:rsidRPr="00593BDF">
        <w:rPr>
          <w:rFonts w:ascii="Times New Roman" w:hAnsi="Times New Roman" w:cs="Times New Roman"/>
          <w:sz w:val="28"/>
          <w:szCs w:val="28"/>
        </w:rPr>
        <w:t>вопросы – это такие как ремонт,</w:t>
      </w:r>
      <w:r w:rsidR="00D675D5" w:rsidRPr="00593BDF">
        <w:rPr>
          <w:rFonts w:ascii="Times New Roman" w:hAnsi="Times New Roman" w:cs="Times New Roman"/>
          <w:sz w:val="28"/>
          <w:szCs w:val="28"/>
        </w:rPr>
        <w:t xml:space="preserve"> отсыпка</w:t>
      </w:r>
      <w:r w:rsidR="003A6C69" w:rsidRPr="00593BDF">
        <w:rPr>
          <w:rFonts w:ascii="Times New Roman" w:hAnsi="Times New Roman" w:cs="Times New Roman"/>
          <w:sz w:val="28"/>
          <w:szCs w:val="28"/>
        </w:rPr>
        <w:t xml:space="preserve"> и очистка</w:t>
      </w:r>
      <w:r w:rsidR="00D675D5" w:rsidRPr="00593BDF">
        <w:rPr>
          <w:rFonts w:ascii="Times New Roman" w:hAnsi="Times New Roman" w:cs="Times New Roman"/>
          <w:sz w:val="28"/>
          <w:szCs w:val="28"/>
        </w:rPr>
        <w:t xml:space="preserve"> дорог, </w:t>
      </w:r>
      <w:r w:rsidR="003A6C69" w:rsidRPr="00593BDF">
        <w:rPr>
          <w:rFonts w:ascii="Times New Roman" w:hAnsi="Times New Roman" w:cs="Times New Roman"/>
          <w:sz w:val="28"/>
          <w:szCs w:val="28"/>
        </w:rPr>
        <w:t>решается вопрос по продлению маршрута Иркутск-</w:t>
      </w:r>
      <w:proofErr w:type="spellStart"/>
      <w:r w:rsidR="003A6C69" w:rsidRPr="00593BDF">
        <w:rPr>
          <w:rFonts w:ascii="Times New Roman" w:hAnsi="Times New Roman" w:cs="Times New Roman"/>
          <w:sz w:val="28"/>
          <w:szCs w:val="28"/>
        </w:rPr>
        <w:t>с.Максимовщина</w:t>
      </w:r>
      <w:proofErr w:type="spellEnd"/>
      <w:r w:rsidR="003A6C69" w:rsidRPr="00593BDF">
        <w:rPr>
          <w:rFonts w:ascii="Times New Roman" w:hAnsi="Times New Roman" w:cs="Times New Roman"/>
          <w:sz w:val="28"/>
          <w:szCs w:val="28"/>
        </w:rPr>
        <w:t xml:space="preserve">, </w:t>
      </w:r>
      <w:r w:rsidR="003A6C69" w:rsidRPr="00593BDF">
        <w:rPr>
          <w:rFonts w:ascii="Times New Roman" w:hAnsi="Times New Roman" w:cs="Times New Roman"/>
          <w:sz w:val="28"/>
          <w:szCs w:val="28"/>
        </w:rPr>
        <w:t xml:space="preserve">ведется работа по обращениям граждан, так в 2021 году принято главой с различными вопросами 380 человек, выдано различных справок 897. </w:t>
      </w:r>
    </w:p>
    <w:p w:rsidR="00593BDF" w:rsidRPr="00593BDF" w:rsidRDefault="00593BDF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C69" w:rsidRPr="00593BDF" w:rsidRDefault="003A6C69" w:rsidP="00593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BDF">
        <w:rPr>
          <w:rFonts w:ascii="Times New Roman" w:hAnsi="Times New Roman" w:cs="Times New Roman"/>
          <w:b/>
          <w:bCs/>
          <w:sz w:val="28"/>
          <w:szCs w:val="28"/>
        </w:rPr>
        <w:t>Открытыми и очень проблемными вопросами остаются:</w:t>
      </w:r>
    </w:p>
    <w:p w:rsidR="003A6C69" w:rsidRPr="00593BDF" w:rsidRDefault="003A6C69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DF">
        <w:rPr>
          <w:rFonts w:ascii="Times New Roman" w:hAnsi="Times New Roman" w:cs="Times New Roman"/>
          <w:sz w:val="28"/>
          <w:szCs w:val="28"/>
        </w:rPr>
        <w:t xml:space="preserve">- работа по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 xml:space="preserve"> (администрацией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Максимовского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 xml:space="preserve"> МО провелась большая работа по сбору документов для подготовки обосновывающих материалов на проведение водохозяйственных мероприятий по защите с.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Максимовщина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 xml:space="preserve"> от вредного воздействия вод реки Иркут).  Проект по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 xml:space="preserve"> получил положительное заключение экологической экспертизы. Однако строительную экспертизу проект не прошел. В настоящее время подрядчиком разрабатывается проект ливневых канализаций.</w:t>
      </w:r>
    </w:p>
    <w:p w:rsidR="003A6C69" w:rsidRPr="00593BDF" w:rsidRDefault="003A6C69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DF">
        <w:rPr>
          <w:rFonts w:ascii="Times New Roman" w:hAnsi="Times New Roman" w:cs="Times New Roman"/>
          <w:sz w:val="28"/>
          <w:szCs w:val="28"/>
        </w:rPr>
        <w:t xml:space="preserve"> - вопрос о </w:t>
      </w:r>
      <w:proofErr w:type="gramStart"/>
      <w:r w:rsidRPr="00593BDF">
        <w:rPr>
          <w:rFonts w:ascii="Times New Roman" w:hAnsi="Times New Roman" w:cs="Times New Roman"/>
          <w:sz w:val="28"/>
          <w:szCs w:val="28"/>
        </w:rPr>
        <w:t>ремонте  виадука</w:t>
      </w:r>
      <w:proofErr w:type="gramEnd"/>
      <w:r w:rsidRPr="00593BDF">
        <w:rPr>
          <w:rFonts w:ascii="Times New Roman" w:hAnsi="Times New Roman" w:cs="Times New Roman"/>
          <w:sz w:val="28"/>
          <w:szCs w:val="28"/>
        </w:rPr>
        <w:t xml:space="preserve"> расположенного на участке обходного пути Иркутск – Сортировочный –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Гончарово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 xml:space="preserve"> 4 путь по направлению от с.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Максимовщина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 xml:space="preserve"> в ЗАО «Труд - Байкал».</w:t>
      </w:r>
    </w:p>
    <w:p w:rsidR="003A6C69" w:rsidRPr="00593BDF" w:rsidRDefault="003A6C69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DF">
        <w:rPr>
          <w:rFonts w:ascii="Times New Roman" w:hAnsi="Times New Roman" w:cs="Times New Roman"/>
          <w:sz w:val="28"/>
          <w:szCs w:val="28"/>
        </w:rPr>
        <w:t xml:space="preserve">-  по строительству нового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>;</w:t>
      </w:r>
    </w:p>
    <w:p w:rsidR="003A6C69" w:rsidRPr="00593BDF" w:rsidRDefault="003A6C69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DF">
        <w:rPr>
          <w:rFonts w:ascii="Times New Roman" w:hAnsi="Times New Roman" w:cs="Times New Roman"/>
          <w:sz w:val="28"/>
          <w:szCs w:val="28"/>
        </w:rPr>
        <w:t>-  строительство новой средней общеобразовательной школы;</w:t>
      </w:r>
    </w:p>
    <w:p w:rsidR="003A6C69" w:rsidRPr="00593BDF" w:rsidRDefault="003A6C69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DF">
        <w:rPr>
          <w:rFonts w:ascii="Times New Roman" w:hAnsi="Times New Roman" w:cs="Times New Roman"/>
          <w:sz w:val="28"/>
          <w:szCs w:val="28"/>
        </w:rPr>
        <w:t>-  строительство нового Дома культуры.</w:t>
      </w:r>
    </w:p>
    <w:p w:rsidR="003A6C69" w:rsidRPr="00593BDF" w:rsidRDefault="003A6C69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C69" w:rsidRPr="00593BDF" w:rsidRDefault="003A6C69" w:rsidP="00593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BDF">
        <w:rPr>
          <w:rFonts w:ascii="Times New Roman" w:hAnsi="Times New Roman" w:cs="Times New Roman"/>
          <w:b/>
          <w:sz w:val="28"/>
          <w:szCs w:val="28"/>
        </w:rPr>
        <w:t>Задачи на 2022г.</w:t>
      </w:r>
    </w:p>
    <w:p w:rsidR="00593BDF" w:rsidRPr="00593BDF" w:rsidRDefault="00593BDF" w:rsidP="00593B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BDF">
        <w:rPr>
          <w:rFonts w:ascii="Times New Roman" w:hAnsi="Times New Roman" w:cs="Times New Roman"/>
          <w:sz w:val="28"/>
          <w:szCs w:val="28"/>
        </w:rPr>
        <w:t>-  организация освещения улиц: ул. Новая, Пер</w:t>
      </w:r>
      <w:r w:rsidRPr="00593BDF">
        <w:rPr>
          <w:rFonts w:ascii="Times New Roman" w:hAnsi="Times New Roman" w:cs="Times New Roman"/>
          <w:sz w:val="28"/>
          <w:szCs w:val="28"/>
        </w:rPr>
        <w:t xml:space="preserve">. Луговой, Березовый, </w:t>
      </w:r>
      <w:r w:rsidRPr="00593BDF">
        <w:rPr>
          <w:rFonts w:ascii="Times New Roman" w:hAnsi="Times New Roman" w:cs="Times New Roman"/>
          <w:sz w:val="28"/>
          <w:szCs w:val="28"/>
        </w:rPr>
        <w:t xml:space="preserve">Кедровый, Еловый, Комсомольский, Полевой, Майский, Подгорный, Лесной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с.Максимовщина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>.</w:t>
      </w:r>
    </w:p>
    <w:p w:rsidR="00593BDF" w:rsidRPr="00593BDF" w:rsidRDefault="00593BDF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DF">
        <w:rPr>
          <w:rFonts w:ascii="Times New Roman" w:hAnsi="Times New Roman" w:cs="Times New Roman"/>
          <w:sz w:val="28"/>
          <w:szCs w:val="28"/>
        </w:rPr>
        <w:t xml:space="preserve">- продолжить работы по благоустройству территории по программе «Комплексное развитие сельской территории»: создание зон отдыха,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 xml:space="preserve">-парка, освещения, тротуарных дорожек по адресу: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с.Мак</w:t>
      </w:r>
      <w:r w:rsidRPr="00593BDF">
        <w:rPr>
          <w:rFonts w:ascii="Times New Roman" w:hAnsi="Times New Roman" w:cs="Times New Roman"/>
          <w:sz w:val="28"/>
          <w:szCs w:val="28"/>
        </w:rPr>
        <w:t>симовщина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3BDF">
        <w:rPr>
          <w:rFonts w:ascii="Times New Roman" w:hAnsi="Times New Roman" w:cs="Times New Roman"/>
          <w:sz w:val="28"/>
          <w:szCs w:val="28"/>
        </w:rPr>
        <w:t>пер.Комсомольский</w:t>
      </w:r>
      <w:proofErr w:type="gramEnd"/>
      <w:r w:rsidRPr="00593BDF">
        <w:rPr>
          <w:rFonts w:ascii="Times New Roman" w:hAnsi="Times New Roman" w:cs="Times New Roman"/>
          <w:sz w:val="28"/>
          <w:szCs w:val="28"/>
        </w:rPr>
        <w:t xml:space="preserve">,9В, строительство детской площадки по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ул.Еловая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>.</w:t>
      </w:r>
      <w:r w:rsidRPr="00593BD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93BDF" w:rsidRPr="00593BDF" w:rsidRDefault="00593BDF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DF">
        <w:rPr>
          <w:rFonts w:ascii="Times New Roman" w:hAnsi="Times New Roman" w:cs="Times New Roman"/>
          <w:sz w:val="28"/>
          <w:szCs w:val="28"/>
        </w:rPr>
        <w:t xml:space="preserve">-  продолжить ремонт дорог, установление остановочных пунктов в с.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Максимовщина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>;</w:t>
      </w:r>
    </w:p>
    <w:p w:rsidR="00C17F7A" w:rsidRPr="00593BDF" w:rsidRDefault="00593BDF" w:rsidP="0059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BDF">
        <w:rPr>
          <w:rFonts w:ascii="Times New Roman" w:hAnsi="Times New Roman" w:cs="Times New Roman"/>
          <w:sz w:val="28"/>
          <w:szCs w:val="28"/>
        </w:rPr>
        <w:t>- в перспективе освещение на участке автодороги регионального значения Ново-Ленино –</w:t>
      </w:r>
      <w:bookmarkStart w:id="0" w:name="_GoBack"/>
      <w:bookmarkEnd w:id="0"/>
      <w:r w:rsidRPr="00593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BDF">
        <w:rPr>
          <w:rFonts w:ascii="Times New Roman" w:hAnsi="Times New Roman" w:cs="Times New Roman"/>
          <w:sz w:val="28"/>
          <w:szCs w:val="28"/>
        </w:rPr>
        <w:t>Максимовщина</w:t>
      </w:r>
      <w:proofErr w:type="spellEnd"/>
      <w:r w:rsidRPr="00593BDF">
        <w:rPr>
          <w:rFonts w:ascii="Times New Roman" w:hAnsi="Times New Roman" w:cs="Times New Roman"/>
          <w:sz w:val="28"/>
          <w:szCs w:val="28"/>
        </w:rPr>
        <w:t xml:space="preserve"> (на</w:t>
      </w:r>
      <w:r>
        <w:rPr>
          <w:rFonts w:ascii="Times New Roman" w:hAnsi="Times New Roman" w:cs="Times New Roman"/>
          <w:sz w:val="28"/>
          <w:szCs w:val="28"/>
        </w:rPr>
        <w:t xml:space="preserve"> 2023 год).</w:t>
      </w:r>
    </w:p>
    <w:p w:rsidR="00C17F7A" w:rsidRPr="00593BDF" w:rsidRDefault="00C17F7A" w:rsidP="00593B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7F7A" w:rsidRPr="00593BDF" w:rsidRDefault="00C17F7A" w:rsidP="00593B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17F7A" w:rsidRPr="00593BDF" w:rsidRDefault="00C17F7A" w:rsidP="00593B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93BD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17F7A" w:rsidRPr="00593BDF" w:rsidSect="00593B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AC0"/>
    <w:multiLevelType w:val="multilevel"/>
    <w:tmpl w:val="1078438E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03AA4759"/>
    <w:multiLevelType w:val="hybridMultilevel"/>
    <w:tmpl w:val="BB8C8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54FF6"/>
    <w:multiLevelType w:val="hybridMultilevel"/>
    <w:tmpl w:val="44447A86"/>
    <w:lvl w:ilvl="0" w:tplc="DC02DD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9745C"/>
    <w:multiLevelType w:val="hybridMultilevel"/>
    <w:tmpl w:val="B99AE454"/>
    <w:lvl w:ilvl="0" w:tplc="AB58C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C1939"/>
    <w:multiLevelType w:val="hybridMultilevel"/>
    <w:tmpl w:val="1256E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26DAD"/>
    <w:multiLevelType w:val="hybridMultilevel"/>
    <w:tmpl w:val="E6F25C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C1"/>
    <w:rsid w:val="00072992"/>
    <w:rsid w:val="000B62E6"/>
    <w:rsid w:val="000B769E"/>
    <w:rsid w:val="00106CCB"/>
    <w:rsid w:val="00140EA0"/>
    <w:rsid w:val="00161FF2"/>
    <w:rsid w:val="00187D92"/>
    <w:rsid w:val="001A2BA7"/>
    <w:rsid w:val="001D030F"/>
    <w:rsid w:val="001E0B0A"/>
    <w:rsid w:val="00203C13"/>
    <w:rsid w:val="00213045"/>
    <w:rsid w:val="002C1F71"/>
    <w:rsid w:val="003413C1"/>
    <w:rsid w:val="00352EBB"/>
    <w:rsid w:val="00374DC9"/>
    <w:rsid w:val="003A008C"/>
    <w:rsid w:val="003A6C69"/>
    <w:rsid w:val="003C0F9A"/>
    <w:rsid w:val="003D75B0"/>
    <w:rsid w:val="0042125A"/>
    <w:rsid w:val="004240A2"/>
    <w:rsid w:val="00436B73"/>
    <w:rsid w:val="0044585E"/>
    <w:rsid w:val="00457330"/>
    <w:rsid w:val="004738C5"/>
    <w:rsid w:val="00497477"/>
    <w:rsid w:val="004A1F11"/>
    <w:rsid w:val="004E3B02"/>
    <w:rsid w:val="004F453E"/>
    <w:rsid w:val="00506649"/>
    <w:rsid w:val="00512339"/>
    <w:rsid w:val="00546EAD"/>
    <w:rsid w:val="00593BDF"/>
    <w:rsid w:val="005A70DC"/>
    <w:rsid w:val="00615643"/>
    <w:rsid w:val="0069402F"/>
    <w:rsid w:val="006E0A91"/>
    <w:rsid w:val="00720447"/>
    <w:rsid w:val="0075515D"/>
    <w:rsid w:val="0075618F"/>
    <w:rsid w:val="00783E3A"/>
    <w:rsid w:val="00784BDD"/>
    <w:rsid w:val="007900AA"/>
    <w:rsid w:val="007B7C4C"/>
    <w:rsid w:val="007C15D9"/>
    <w:rsid w:val="007D23B6"/>
    <w:rsid w:val="007D7849"/>
    <w:rsid w:val="008115C0"/>
    <w:rsid w:val="00815563"/>
    <w:rsid w:val="00816CF1"/>
    <w:rsid w:val="008322AE"/>
    <w:rsid w:val="00843323"/>
    <w:rsid w:val="008B2D87"/>
    <w:rsid w:val="008C4407"/>
    <w:rsid w:val="00905492"/>
    <w:rsid w:val="009074C8"/>
    <w:rsid w:val="0093703B"/>
    <w:rsid w:val="009C2759"/>
    <w:rsid w:val="009D74D8"/>
    <w:rsid w:val="009E04CA"/>
    <w:rsid w:val="009F4D1C"/>
    <w:rsid w:val="00A14CB3"/>
    <w:rsid w:val="00AA4CCB"/>
    <w:rsid w:val="00AC70AF"/>
    <w:rsid w:val="00B25BA8"/>
    <w:rsid w:val="00B430A2"/>
    <w:rsid w:val="00B761F3"/>
    <w:rsid w:val="00B77148"/>
    <w:rsid w:val="00B82EB4"/>
    <w:rsid w:val="00B92CDF"/>
    <w:rsid w:val="00B964D6"/>
    <w:rsid w:val="00BB5BF3"/>
    <w:rsid w:val="00BC5BAE"/>
    <w:rsid w:val="00BE065C"/>
    <w:rsid w:val="00BE324B"/>
    <w:rsid w:val="00C17F7A"/>
    <w:rsid w:val="00C3249A"/>
    <w:rsid w:val="00C67965"/>
    <w:rsid w:val="00C67A25"/>
    <w:rsid w:val="00CB663E"/>
    <w:rsid w:val="00CF2565"/>
    <w:rsid w:val="00D23649"/>
    <w:rsid w:val="00D360C5"/>
    <w:rsid w:val="00D675D5"/>
    <w:rsid w:val="00DA3F9C"/>
    <w:rsid w:val="00DF0281"/>
    <w:rsid w:val="00E250C4"/>
    <w:rsid w:val="00E80BC4"/>
    <w:rsid w:val="00E84A04"/>
    <w:rsid w:val="00EA212A"/>
    <w:rsid w:val="00F26DFD"/>
    <w:rsid w:val="00F4380A"/>
    <w:rsid w:val="00F70C02"/>
    <w:rsid w:val="00FA70D4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FB723"/>
  <w15:docId w15:val="{7D0CB8B5-144E-48DC-9384-072FC37C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2C1F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115C0"/>
    <w:pPr>
      <w:keepNext/>
      <w:spacing w:after="0" w:line="240" w:lineRule="auto"/>
      <w:ind w:left="360"/>
      <w:jc w:val="both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C0F9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8115C0"/>
    <w:rPr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8115C0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1E0B0A"/>
    <w:rPr>
      <w:lang w:eastAsia="en-US"/>
    </w:rPr>
  </w:style>
  <w:style w:type="paragraph" w:styleId="21">
    <w:name w:val="Body Text 2"/>
    <w:basedOn w:val="a"/>
    <w:link w:val="22"/>
    <w:uiPriority w:val="99"/>
    <w:rsid w:val="008C440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5563"/>
    <w:rPr>
      <w:lang w:eastAsia="en-US"/>
    </w:rPr>
  </w:style>
  <w:style w:type="paragraph" w:styleId="a5">
    <w:name w:val="Normal (Web)"/>
    <w:basedOn w:val="a"/>
    <w:uiPriority w:val="99"/>
    <w:rsid w:val="008C440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C4407"/>
    <w:pPr>
      <w:spacing w:after="0" w:line="240" w:lineRule="auto"/>
      <w:ind w:left="708"/>
    </w:pPr>
    <w:rPr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C44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10"/>
    <w:uiPriority w:val="1"/>
    <w:locked/>
    <w:rsid w:val="00B964D6"/>
    <w:rPr>
      <w:rFonts w:eastAsia="Times New Roman"/>
      <w:sz w:val="24"/>
      <w:szCs w:val="24"/>
      <w:lang w:val="ru-RU" w:eastAsia="en-US"/>
    </w:rPr>
  </w:style>
  <w:style w:type="paragraph" w:customStyle="1" w:styleId="10">
    <w:name w:val="Без интервала1"/>
    <w:link w:val="a7"/>
    <w:uiPriority w:val="99"/>
    <w:rsid w:val="00B964D6"/>
    <w:rPr>
      <w:rFonts w:eastAsia="Times New Roman" w:cs="Calibri"/>
      <w:sz w:val="24"/>
      <w:szCs w:val="24"/>
      <w:lang w:eastAsia="en-US"/>
    </w:rPr>
  </w:style>
  <w:style w:type="character" w:styleId="a8">
    <w:name w:val="Hyperlink"/>
    <w:uiPriority w:val="99"/>
    <w:rsid w:val="002C1F71"/>
    <w:rPr>
      <w:color w:val="0000FF"/>
      <w:u w:val="single"/>
    </w:rPr>
  </w:style>
  <w:style w:type="paragraph" w:customStyle="1" w:styleId="23">
    <w:name w:val="Абзац списка2"/>
    <w:basedOn w:val="a"/>
    <w:uiPriority w:val="99"/>
    <w:rsid w:val="002C1F71"/>
    <w:pPr>
      <w:ind w:left="720"/>
    </w:pPr>
    <w:rPr>
      <w:lang w:val="en-US"/>
    </w:rPr>
  </w:style>
  <w:style w:type="paragraph" w:styleId="a9">
    <w:name w:val="header"/>
    <w:basedOn w:val="a"/>
    <w:link w:val="aa"/>
    <w:uiPriority w:val="99"/>
    <w:rsid w:val="002C1F7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uiPriority w:val="99"/>
    <w:semiHidden/>
    <w:locked/>
    <w:rsid w:val="003C0F9A"/>
    <w:rPr>
      <w:lang w:eastAsia="en-US"/>
    </w:rPr>
  </w:style>
  <w:style w:type="character" w:customStyle="1" w:styleId="aa">
    <w:name w:val="Верхний колонтитул Знак"/>
    <w:link w:val="a9"/>
    <w:uiPriority w:val="99"/>
    <w:locked/>
    <w:rsid w:val="002C1F71"/>
    <w:rPr>
      <w:rFonts w:ascii="Calibri" w:hAnsi="Calibri" w:cs="Calibri"/>
      <w:sz w:val="22"/>
      <w:szCs w:val="22"/>
      <w:lang w:val="ru-RU" w:eastAsia="en-US"/>
    </w:rPr>
  </w:style>
  <w:style w:type="paragraph" w:styleId="ab">
    <w:name w:val="No Spacing"/>
    <w:uiPriority w:val="1"/>
    <w:qFormat/>
    <w:rsid w:val="00161FF2"/>
    <w:rPr>
      <w:rFonts w:ascii="Times New Roman" w:hAnsi="Times New Roman"/>
      <w:sz w:val="24"/>
      <w:szCs w:val="22"/>
    </w:rPr>
  </w:style>
  <w:style w:type="character" w:customStyle="1" w:styleId="markedcontent">
    <w:name w:val="markedcontent"/>
    <w:rsid w:val="00161FF2"/>
  </w:style>
  <w:style w:type="character" w:styleId="ac">
    <w:name w:val="Emphasis"/>
    <w:uiPriority w:val="20"/>
    <w:qFormat/>
    <w:locked/>
    <w:rsid w:val="00161F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2022-02-28T03:36:00Z</cp:lastPrinted>
  <dcterms:created xsi:type="dcterms:W3CDTF">2022-03-09T04:28:00Z</dcterms:created>
  <dcterms:modified xsi:type="dcterms:W3CDTF">2022-03-09T04:28:00Z</dcterms:modified>
</cp:coreProperties>
</file>