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E9" w:rsidRDefault="00B77DE9" w:rsidP="00B77DE9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  <w:r w:rsidR="00730011">
        <w:rPr>
          <w:sz w:val="20"/>
          <w:szCs w:val="20"/>
        </w:rPr>
        <w:t>1</w:t>
      </w:r>
    </w:p>
    <w:p w:rsidR="00B77DE9" w:rsidRDefault="00B77DE9" w:rsidP="00B77DE9">
      <w:pPr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77DE9" w:rsidRDefault="00B77DE9" w:rsidP="00B77DE9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Иркутского  районного муниципального </w:t>
      </w:r>
    </w:p>
    <w:p w:rsidR="00B77DE9" w:rsidRDefault="00B77DE9" w:rsidP="00B77DE9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образования </w:t>
      </w:r>
    </w:p>
    <w:p w:rsidR="00B77DE9" w:rsidRDefault="00B77DE9" w:rsidP="00B77DE9">
      <w:pPr>
        <w:ind w:left="1985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от «___»_________2020 г     №________</w:t>
      </w:r>
    </w:p>
    <w:p w:rsidR="00B77DE9" w:rsidRPr="00743D82" w:rsidRDefault="00B77DE9" w:rsidP="00B77DE9">
      <w:pPr>
        <w:rPr>
          <w:sz w:val="20"/>
          <w:szCs w:val="20"/>
          <w:u w:val="single"/>
        </w:rPr>
      </w:pPr>
    </w:p>
    <w:p w:rsidR="00B77DE9" w:rsidRDefault="00B77DE9" w:rsidP="00B77DE9">
      <w:pPr>
        <w:pStyle w:val="a7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7DE9" w:rsidRPr="00DD378C" w:rsidRDefault="00B77DE9" w:rsidP="00B77DE9">
      <w:pPr>
        <w:pStyle w:val="a7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344870" w:rsidRPr="00F24418" w:rsidRDefault="00344870" w:rsidP="00C826C4">
      <w:pPr>
        <w:jc w:val="center"/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879"/>
        <w:gridCol w:w="3717"/>
        <w:gridCol w:w="3687"/>
        <w:gridCol w:w="81"/>
      </w:tblGrid>
      <w:tr w:rsidR="00C826C4" w:rsidRPr="005B4876" w:rsidTr="00B77DE9">
        <w:trPr>
          <w:gridAfter w:val="1"/>
          <w:wAfter w:w="81" w:type="dxa"/>
        </w:trPr>
        <w:tc>
          <w:tcPr>
            <w:tcW w:w="10206" w:type="dxa"/>
            <w:gridSpan w:val="4"/>
            <w:shd w:val="clear" w:color="auto" w:fill="auto"/>
          </w:tcPr>
          <w:p w:rsidR="00A6292B" w:rsidRPr="00A6292B" w:rsidRDefault="00B77DE9" w:rsidP="00596163">
            <w:pPr>
              <w:rPr>
                <w:u w:val="single"/>
              </w:rPr>
            </w:pPr>
            <w:r w:rsidRPr="00C826C4">
              <w:t>Условный номер земельного участка</w:t>
            </w:r>
            <w:r>
              <w:t xml:space="preserve"> </w:t>
            </w:r>
            <w:proofErr w:type="gramStart"/>
            <w:r>
              <w:t>:З</w:t>
            </w:r>
            <w:proofErr w:type="gramEnd"/>
            <w:r>
              <w:t>У</w:t>
            </w:r>
            <w:r w:rsidR="00F24418" w:rsidRPr="00F24418">
              <w:t xml:space="preserve"> </w:t>
            </w:r>
          </w:p>
        </w:tc>
      </w:tr>
      <w:tr w:rsidR="00C826C4" w:rsidRPr="005B4876" w:rsidTr="00B77DE9">
        <w:trPr>
          <w:gridAfter w:val="1"/>
          <w:wAfter w:w="81" w:type="dxa"/>
        </w:trPr>
        <w:tc>
          <w:tcPr>
            <w:tcW w:w="10206" w:type="dxa"/>
            <w:gridSpan w:val="4"/>
            <w:shd w:val="clear" w:color="auto" w:fill="auto"/>
          </w:tcPr>
          <w:p w:rsidR="00C826C4" w:rsidRPr="00C826C4" w:rsidRDefault="00B77DE9" w:rsidP="00C826C4">
            <w:r w:rsidRPr="00FD0F59">
              <w:t>Площадь испрашиваемого публичного сервитута</w:t>
            </w:r>
            <w:r>
              <w:t xml:space="preserve">  </w:t>
            </w:r>
            <w:r>
              <w:rPr>
                <w:u w:val="single"/>
              </w:rPr>
              <w:t>2423</w:t>
            </w:r>
            <w:r w:rsidRPr="00C826C4">
              <w:t xml:space="preserve"> м</w:t>
            </w:r>
            <w:proofErr w:type="gramStart"/>
            <w:r w:rsidRPr="00C826C4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 xml:space="preserve"> в том числе</w:t>
            </w:r>
          </w:p>
        </w:tc>
      </w:tr>
      <w:tr w:rsidR="00B77DE9" w:rsidRPr="005B4876" w:rsidTr="00B77DE9">
        <w:trPr>
          <w:gridAfter w:val="1"/>
          <w:wAfter w:w="81" w:type="dxa"/>
        </w:trPr>
        <w:tc>
          <w:tcPr>
            <w:tcW w:w="10206" w:type="dxa"/>
            <w:gridSpan w:val="4"/>
            <w:shd w:val="clear" w:color="auto" w:fill="auto"/>
          </w:tcPr>
          <w:p w:rsidR="00B77DE9" w:rsidRPr="00FD0F59" w:rsidRDefault="00B77DE9" w:rsidP="00B77DE9">
            <w:r w:rsidRPr="00FD0F59">
              <w:t>Площадь испрашиваемого публич</w:t>
            </w:r>
            <w:r>
              <w:t>н</w:t>
            </w:r>
            <w:r w:rsidRPr="00FD0F59">
              <w:t>ого сервитута</w:t>
            </w:r>
            <w:r w:rsidRPr="00E364D7">
              <w:t xml:space="preserve">  </w:t>
            </w:r>
            <w:r>
              <w:t>на</w:t>
            </w:r>
            <w:r w:rsidRPr="00B77DE9">
              <w:rPr>
                <w:rFonts w:ascii="Arial" w:hAnsi="Arial" w:cs="Arial"/>
              </w:rPr>
              <w:t xml:space="preserve"> </w:t>
            </w:r>
            <w:r w:rsidRPr="00B77DE9">
              <w:t>38:06:130201:2546</w:t>
            </w:r>
            <w:r>
              <w:t xml:space="preserve"> –51 </w:t>
            </w:r>
            <w:r w:rsidRPr="00C826C4">
              <w:t xml:space="preserve"> </w:t>
            </w:r>
            <w:r>
              <w:t>кв. м</w:t>
            </w:r>
          </w:p>
        </w:tc>
      </w:tr>
      <w:tr w:rsidR="00B77DE9" w:rsidRPr="005B4876" w:rsidTr="00B77DE9">
        <w:trPr>
          <w:gridAfter w:val="1"/>
          <w:wAfter w:w="81" w:type="dxa"/>
        </w:trPr>
        <w:tc>
          <w:tcPr>
            <w:tcW w:w="10206" w:type="dxa"/>
            <w:gridSpan w:val="4"/>
            <w:shd w:val="clear" w:color="auto" w:fill="auto"/>
          </w:tcPr>
          <w:p w:rsidR="00B77DE9" w:rsidRPr="00FD0F59" w:rsidRDefault="00B77DE9" w:rsidP="00C826C4">
            <w:r w:rsidRPr="00FD0F59">
              <w:t>Площадь испрашиваемого публич</w:t>
            </w:r>
            <w:r>
              <w:t>н</w:t>
            </w:r>
            <w:r w:rsidRPr="00FD0F59">
              <w:t>ого сервитута</w:t>
            </w:r>
            <w:r w:rsidRPr="00E364D7">
              <w:t xml:space="preserve"> </w:t>
            </w:r>
            <w:r>
              <w:t xml:space="preserve">на не разграниченных землях </w:t>
            </w:r>
            <w:r w:rsidR="00DD647C">
              <w:t>–</w:t>
            </w:r>
            <w:r>
              <w:t xml:space="preserve"> </w:t>
            </w:r>
            <w:r w:rsidR="00DD647C">
              <w:t xml:space="preserve">2372 </w:t>
            </w:r>
            <w:proofErr w:type="spellStart"/>
            <w:r w:rsidR="00DD647C">
              <w:t>кв</w:t>
            </w:r>
            <w:proofErr w:type="gramStart"/>
            <w:r w:rsidR="00DD647C">
              <w:t>.м</w:t>
            </w:r>
            <w:proofErr w:type="spellEnd"/>
            <w:proofErr w:type="gramEnd"/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DD3810" w:rsidRPr="00C826C4" w:rsidRDefault="00DD3810" w:rsidP="00C826C4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7404" w:type="dxa"/>
            <w:gridSpan w:val="2"/>
            <w:shd w:val="clear" w:color="auto" w:fill="auto"/>
            <w:vAlign w:val="center"/>
          </w:tcPr>
          <w:p w:rsidR="00DD3810" w:rsidRPr="00C826C4" w:rsidRDefault="00DD3810" w:rsidP="00C826C4">
            <w:pPr>
              <w:jc w:val="center"/>
              <w:rPr>
                <w:lang w:val="en-US"/>
              </w:rPr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DD3810" w:rsidRPr="00C826C4" w:rsidRDefault="00DD3810" w:rsidP="00C826C4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DD3810" w:rsidRPr="00C826C4" w:rsidRDefault="00DD3810" w:rsidP="008B4695">
            <w:pPr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Pr="00C826C4" w:rsidRDefault="00DD3810" w:rsidP="008B4695">
            <w:pPr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38624B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38624B" w:rsidP="00C826C4">
            <w:pPr>
              <w:jc w:val="center"/>
            </w:pPr>
            <w:r w:rsidRPr="00C826C4">
              <w:t>3</w:t>
            </w:r>
          </w:p>
        </w:tc>
      </w:tr>
      <w:tr w:rsidR="0038624B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38624B" w:rsidRPr="00C826C4" w:rsidRDefault="00DD3810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8624B" w:rsidRPr="00C826C4" w:rsidRDefault="00DD3810" w:rsidP="00C826C4">
            <w:pPr>
              <w:jc w:val="center"/>
            </w:pPr>
            <w:r>
              <w:t>384814.66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624B" w:rsidRPr="00C826C4" w:rsidRDefault="00DD3810" w:rsidP="00C826C4">
            <w:pPr>
              <w:jc w:val="center"/>
            </w:pPr>
            <w:r>
              <w:t>3325745.94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384813.19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3325750.20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384811.07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3325749.46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384781.76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3325739.37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384752.45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3325729.27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384723.14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3325719.18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384693.83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3325709.08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384673.22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3325701.98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384643.91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3325691.89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384614.60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3325681.79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384585.29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3325671.70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384540.21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3325656.17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384498.34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3325641.26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384463.83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3325723.77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384453.62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3325747.27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384442.06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3325773.86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384431.13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3325799.00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384430.41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3325800.66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н19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384421.55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3325821.05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384419.98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3325824.76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384417.64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3325821.43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384415.28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3325818.01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384412.86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3325814.51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384414.72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3325813.24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384416.57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3325811.96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384417.76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3325813.68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384419.04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3325815.54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384421.54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3325809.79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н29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384427.17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3325796.84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384437.93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3325772.07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384449.49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3325745.47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384459.69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3325722.01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384495.64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3325636.06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384528.13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3325647.25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384557.44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3325657.35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384586.75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3325667.44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384616.06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3325677.54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н38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384645.37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3325687.63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lastRenderedPageBreak/>
              <w:t>н39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384674.68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3325697.73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н40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384695.29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3325704.83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н41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384724.60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3325714.92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н42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384753.91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3325725.02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н43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384783.22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3325735.11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н44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384812.53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3325745.21</w:t>
            </w:r>
          </w:p>
        </w:tc>
      </w:tr>
      <w:tr w:rsidR="00DD3810" w:rsidRPr="005B4876" w:rsidTr="00B77DE9">
        <w:trPr>
          <w:gridAfter w:val="1"/>
          <w:wAfter w:w="81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384814.66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DD3810" w:rsidRDefault="00DD3810" w:rsidP="00C826C4">
            <w:pPr>
              <w:jc w:val="center"/>
            </w:pPr>
            <w:r>
              <w:t>3325745.94</w:t>
            </w:r>
          </w:p>
        </w:tc>
      </w:tr>
      <w:tr w:rsidR="00B77DE9" w:rsidRPr="005B4876" w:rsidTr="003B39C1">
        <w:trPr>
          <w:gridAfter w:val="1"/>
          <w:wAfter w:w="81" w:type="dxa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77DE9" w:rsidRDefault="00B77DE9" w:rsidP="00B77DE9">
            <w:r>
              <w:t>Система координат МСК-38, зона 3</w:t>
            </w:r>
          </w:p>
        </w:tc>
      </w:tr>
      <w:tr w:rsidR="00B77DE9" w:rsidRPr="00E35E9C" w:rsidTr="00B77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923" w:type="dxa"/>
            <w:shd w:val="clear" w:color="auto" w:fill="auto"/>
            <w:vAlign w:val="center"/>
          </w:tcPr>
          <w:p w:rsidR="00B77DE9" w:rsidRPr="001D4547" w:rsidRDefault="008A19AA" w:rsidP="00E9054B">
            <w:pPr>
              <w:tabs>
                <w:tab w:val="left" w:pos="16860"/>
              </w:tabs>
              <w:jc w:val="center"/>
            </w:pPr>
            <w:r>
              <w:rPr>
                <w:sz w:val="8"/>
                <w:szCs w:val="8"/>
              </w:rPr>
              <w:br w:type="page"/>
            </w:r>
            <w:r w:rsidR="00B77DE9" w:rsidRPr="001D4547">
              <w:t xml:space="preserve">Площадь, </w:t>
            </w:r>
            <w:proofErr w:type="spellStart"/>
            <w:r w:rsidR="00B77DE9" w:rsidRPr="001D4547">
              <w:t>кв.м</w:t>
            </w:r>
            <w:proofErr w:type="spellEnd"/>
            <w:r w:rsidR="00B77DE9" w:rsidRPr="001D4547">
              <w:t>.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B77DE9" w:rsidRPr="001D4547" w:rsidRDefault="00B77DE9" w:rsidP="00E9054B">
            <w:pPr>
              <w:tabs>
                <w:tab w:val="left" w:pos="16860"/>
              </w:tabs>
              <w:jc w:val="center"/>
            </w:pPr>
            <w:r w:rsidRPr="001D4547">
              <w:t>Цель установления публичного сервитута</w:t>
            </w:r>
          </w:p>
        </w:tc>
      </w:tr>
      <w:tr w:rsidR="00B77DE9" w:rsidRPr="00B44264" w:rsidTr="00B77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1682"/>
        </w:trPr>
        <w:tc>
          <w:tcPr>
            <w:tcW w:w="1923" w:type="dxa"/>
            <w:shd w:val="clear" w:color="auto" w:fill="auto"/>
            <w:vAlign w:val="center"/>
          </w:tcPr>
          <w:p w:rsidR="00B77DE9" w:rsidRPr="00E35E9C" w:rsidRDefault="00B77DE9" w:rsidP="00E9054B">
            <w:pPr>
              <w:tabs>
                <w:tab w:val="left" w:pos="16860"/>
              </w:tabs>
              <w:jc w:val="center"/>
            </w:pPr>
            <w:r>
              <w:t>2423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B77DE9" w:rsidRPr="00E35E9C" w:rsidRDefault="00B77DE9" w:rsidP="007E345B">
            <w:pPr>
              <w:tabs>
                <w:tab w:val="left" w:pos="16860"/>
              </w:tabs>
              <w:jc w:val="center"/>
            </w:pPr>
            <w:r w:rsidRPr="00805812">
              <w:t xml:space="preserve">Для </w:t>
            </w:r>
            <w:r>
              <w:t xml:space="preserve">размещения </w:t>
            </w:r>
            <w:r w:rsidRPr="00805812">
              <w:t xml:space="preserve"> линейного объекта </w:t>
            </w:r>
            <w:r w:rsidR="00DD647C">
              <w:t>«</w:t>
            </w:r>
            <w:r w:rsidR="007E345B">
              <w:t>Воздушная линия</w:t>
            </w:r>
            <w:r>
              <w:t xml:space="preserve"> 0,4 </w:t>
            </w:r>
            <w:proofErr w:type="spellStart"/>
            <w:r>
              <w:t>кВ</w:t>
            </w:r>
            <w:proofErr w:type="spellEnd"/>
            <w:r w:rsidR="007E345B">
              <w:t xml:space="preserve"> от ТП-5792 до Заявителя</w:t>
            </w:r>
            <w:r>
              <w:t>»</w:t>
            </w:r>
          </w:p>
        </w:tc>
      </w:tr>
    </w:tbl>
    <w:p w:rsidR="008A19AA" w:rsidRDefault="008A19AA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p w:rsidR="00B77DE9" w:rsidRDefault="00B77DE9" w:rsidP="002E69BF">
      <w:pPr>
        <w:rPr>
          <w:noProof/>
          <w:sz w:val="8"/>
          <w:szCs w:val="8"/>
        </w:rPr>
      </w:pP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A19AA" w:rsidRPr="005B4876" w:rsidTr="000E37D1">
        <w:trPr>
          <w:trHeight w:val="14287"/>
        </w:trPr>
        <w:tc>
          <w:tcPr>
            <w:tcW w:w="10206" w:type="dxa"/>
            <w:vAlign w:val="bottom"/>
          </w:tcPr>
          <w:p w:rsidR="008A19AA" w:rsidRPr="00693753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8A19AA" w:rsidRPr="00693753" w:rsidRDefault="00730011" w:rsidP="00B77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173" style="position:absolute;left:0;text-align:left;margin-left:308.65pt;margin-top:396.7pt;width:114.6pt;height:25.5pt;z-index:251657728" filled="f" stroked="f">
                  <v:textbox>
                    <w:txbxContent>
                      <w:p w:rsidR="001B6C90" w:rsidRPr="002D5B40" w:rsidRDefault="001B6C90" w:rsidP="001B6C90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  <w:r w:rsidRPr="002D5B40">
                          <w:rPr>
                            <w:sz w:val="22"/>
                            <w:szCs w:val="22"/>
                          </w:rPr>
                          <w:t>38:06:130201:2546</w:t>
                        </w:r>
                      </w:p>
                      <w:p w:rsidR="001B6C90" w:rsidRDefault="001B6C90"/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2" type="#_x0000_t32" style="position:absolute;left:0;text-align:left;margin-left:315.3pt;margin-top:415.8pt;width:92.2pt;height:0;z-index:251656704" o:connectortype="straight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188" style="position:absolute;left:0;text-align:left;margin-left:243.65pt;margin-top:12.25pt;width:119.85pt;height:21.55pt;z-index:251659776" filled="f" stroked="f">
                  <v:textbox>
                    <w:txbxContent>
                      <w:p w:rsidR="002D5B40" w:rsidRPr="002D5B40" w:rsidRDefault="002D5B40">
                        <w:pPr>
                          <w:rPr>
                            <w:sz w:val="22"/>
                            <w:szCs w:val="22"/>
                          </w:rPr>
                        </w:pPr>
                        <w:r w:rsidRPr="002D5B40">
                          <w:rPr>
                            <w:sz w:val="22"/>
                            <w:szCs w:val="22"/>
                          </w:rPr>
                          <w:t>38:06:000000:7088</w:t>
                        </w:r>
                      </w:p>
                    </w:txbxContent>
                  </v:textbox>
                </v:rect>
              </w:pict>
            </w:r>
            <w:r w:rsidR="001B6C90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111760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pict>
                <v:rect id="_x0000_s1174" style="position:absolute;left:0;text-align:left;margin-left:32.25pt;margin-top:433.4pt;width:100.65pt;height:28.8pt;z-index:251658752;mso-position-horizontal-relative:text;mso-position-vertical-relative:text" filled="f" stroked="f">
                  <v:textbox>
                    <w:txbxContent>
                      <w:p w:rsidR="001B6C90" w:rsidRPr="001B6C90" w:rsidRDefault="001B6C90">
                        <w:pPr>
                          <w:rPr>
                            <w:b/>
                            <w:color w:val="00B0F0"/>
                          </w:rPr>
                        </w:pPr>
                        <w:r w:rsidRPr="001B6C90">
                          <w:rPr>
                            <w:b/>
                            <w:color w:val="00B0F0"/>
                          </w:rPr>
                          <w:t>38:06:130201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0"/>
                <w:szCs w:val="20"/>
              </w:rPr>
              <w:pict>
                <v:shape id="_x0000_s1171" type="#_x0000_t32" style="position:absolute;left:0;text-align:left;margin-left:288.6pt;margin-top:416.05pt;width:26.4pt;height:18.05pt;flip:x;z-index:251655680;mso-position-horizontal-relative:text;mso-position-vertical-relative:text" o:connectortype="straight">
                  <v:stroke endarrow="block"/>
                </v:shape>
              </w:pict>
            </w:r>
            <w:r w:rsidR="00B77DE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343650" cy="6057265"/>
                  <wp:effectExtent l="19050" t="0" r="0" b="0"/>
                  <wp:docPr id="1" name="Рисунок 0" descr="полоса готовая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са готовая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0" cy="605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9AA" w:rsidRDefault="008A19AA" w:rsidP="00B52667">
            <w:pPr>
              <w:jc w:val="center"/>
              <w:rPr>
                <w:b/>
                <w:sz w:val="20"/>
                <w:szCs w:val="20"/>
              </w:rPr>
            </w:pPr>
          </w:p>
          <w:p w:rsidR="00B77DE9" w:rsidRPr="00B53583" w:rsidRDefault="00B77DE9" w:rsidP="00B77DE9">
            <w:pPr>
              <w:jc w:val="center"/>
              <w:rPr>
                <w:b/>
                <w:sz w:val="21"/>
                <w:szCs w:val="21"/>
              </w:rPr>
            </w:pPr>
            <w:r w:rsidRPr="00B53583">
              <w:rPr>
                <w:b/>
                <w:sz w:val="21"/>
                <w:szCs w:val="21"/>
              </w:rPr>
              <w:t>Масштаб 1</w:t>
            </w:r>
            <w:proofErr w:type="gramStart"/>
            <w:r w:rsidRPr="00B53583">
              <w:rPr>
                <w:b/>
                <w:sz w:val="21"/>
                <w:szCs w:val="21"/>
              </w:rPr>
              <w:t xml:space="preserve"> :</w:t>
            </w:r>
            <w:proofErr w:type="gramEnd"/>
            <w:r w:rsidRPr="00B53583">
              <w:rPr>
                <w:b/>
                <w:sz w:val="21"/>
                <w:szCs w:val="21"/>
              </w:rPr>
              <w:t xml:space="preserve"> 1 200</w:t>
            </w:r>
          </w:p>
          <w:p w:rsidR="00B77DE9" w:rsidRPr="00B53583" w:rsidRDefault="00730011" w:rsidP="00B77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167" style="position:absolute;left:0;text-align:left;margin-left:9.45pt;margin-top:10.55pt;width:27.45pt;height:18.25pt;z-index:251651584" filled="f" fillcolor="red" strokecolor="red"/>
              </w:pict>
            </w:r>
          </w:p>
          <w:p w:rsidR="00B77DE9" w:rsidRPr="00B53583" w:rsidRDefault="00B77DE9" w:rsidP="00B77DE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</w:t>
            </w:r>
            <w:r w:rsidRPr="00B53583">
              <w:rPr>
                <w:b/>
                <w:sz w:val="21"/>
                <w:szCs w:val="21"/>
              </w:rPr>
              <w:t xml:space="preserve">-- </w:t>
            </w:r>
            <w:r w:rsidRPr="00B53583">
              <w:rPr>
                <w:sz w:val="21"/>
                <w:szCs w:val="21"/>
              </w:rPr>
              <w:t>граница образуемой части  земельного участка (проектные границы публичного сервитута)</w:t>
            </w:r>
            <w:r w:rsidRPr="00B53583">
              <w:rPr>
                <w:b/>
                <w:sz w:val="21"/>
                <w:szCs w:val="21"/>
              </w:rPr>
              <w:t xml:space="preserve">  </w:t>
            </w:r>
          </w:p>
          <w:p w:rsidR="00B77DE9" w:rsidRPr="00B53583" w:rsidRDefault="00730011" w:rsidP="00B77DE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168" style="position:absolute;left:0;text-align:left;margin-left:9.3pt;margin-top:9.9pt;width:27.45pt;height:18.25pt;z-index:251652608"/>
              </w:pict>
            </w:r>
          </w:p>
          <w:p w:rsidR="00B77DE9" w:rsidRPr="00B53583" w:rsidRDefault="00B77DE9" w:rsidP="00B77DE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</w:t>
            </w:r>
            <w:r w:rsidRPr="00B53583">
              <w:rPr>
                <w:b/>
                <w:sz w:val="21"/>
                <w:szCs w:val="21"/>
              </w:rPr>
              <w:t xml:space="preserve"> --</w:t>
            </w:r>
            <w:r w:rsidRPr="00B53583">
              <w:rPr>
                <w:sz w:val="21"/>
                <w:szCs w:val="21"/>
              </w:rPr>
              <w:t xml:space="preserve"> линия электропередач  </w:t>
            </w:r>
            <w:r w:rsidR="007E345B">
              <w:rPr>
                <w:sz w:val="21"/>
                <w:szCs w:val="21"/>
              </w:rPr>
              <w:t>«Воздушная линия</w:t>
            </w:r>
            <w:r>
              <w:rPr>
                <w:sz w:val="21"/>
                <w:szCs w:val="21"/>
              </w:rPr>
              <w:t xml:space="preserve"> 0,4 </w:t>
            </w:r>
            <w:proofErr w:type="spellStart"/>
            <w:r>
              <w:rPr>
                <w:sz w:val="21"/>
                <w:szCs w:val="21"/>
              </w:rPr>
              <w:t>кВ</w:t>
            </w:r>
            <w:proofErr w:type="spellEnd"/>
            <w:r w:rsidR="007E345B">
              <w:rPr>
                <w:sz w:val="21"/>
                <w:szCs w:val="21"/>
              </w:rPr>
              <w:t xml:space="preserve"> от ТП-5792 до Заявителя»</w:t>
            </w:r>
          </w:p>
          <w:p w:rsidR="00B77DE9" w:rsidRPr="00B53583" w:rsidRDefault="00730011" w:rsidP="00B77DE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rect id="_x0000_s1169" style="position:absolute;left:0;text-align:left;margin-left:9.6pt;margin-top:12.25pt;width:27.45pt;height:18.25pt;z-index:251653632" strokecolor="#e36c0a"/>
              </w:pict>
            </w:r>
          </w:p>
          <w:p w:rsidR="00B77DE9" w:rsidRPr="00B53583" w:rsidRDefault="00B77DE9" w:rsidP="00B77DE9">
            <w:pPr>
              <w:ind w:left="-108"/>
              <w:jc w:val="both"/>
              <w:rPr>
                <w:color w:val="000000"/>
                <w:sz w:val="21"/>
                <w:szCs w:val="21"/>
              </w:rPr>
            </w:pPr>
            <w:r w:rsidRPr="00B53583">
              <w:rPr>
                <w:b/>
                <w:sz w:val="21"/>
                <w:szCs w:val="21"/>
              </w:rPr>
              <w:t xml:space="preserve">                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53583">
              <w:rPr>
                <w:b/>
                <w:sz w:val="21"/>
                <w:szCs w:val="21"/>
              </w:rPr>
              <w:t xml:space="preserve">--  </w:t>
            </w:r>
            <w:r w:rsidRPr="00B53583">
              <w:rPr>
                <w:sz w:val="21"/>
                <w:szCs w:val="21"/>
              </w:rPr>
              <w:t xml:space="preserve">граница </w:t>
            </w:r>
            <w:r w:rsidRPr="00B53583">
              <w:rPr>
                <w:color w:val="000000"/>
                <w:sz w:val="21"/>
                <w:szCs w:val="21"/>
              </w:rPr>
              <w:t>земельного участка, внесенного в ЕГРН, в отношении которого испрашивается  сервитут</w:t>
            </w:r>
          </w:p>
          <w:p w:rsidR="001B6C90" w:rsidRPr="001B6C90" w:rsidRDefault="001B6C90" w:rsidP="001B6C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77DE9" w:rsidRDefault="001B6C90" w:rsidP="00B77DE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Pr="001B6C90">
              <w:t>38:06:130201:2546</w:t>
            </w:r>
            <w:r>
              <w:rPr>
                <w:sz w:val="21"/>
                <w:szCs w:val="21"/>
              </w:rPr>
              <w:t xml:space="preserve">  </w:t>
            </w:r>
            <w:r w:rsidR="00B77DE9" w:rsidRPr="00B53583">
              <w:rPr>
                <w:sz w:val="21"/>
                <w:szCs w:val="21"/>
              </w:rPr>
              <w:t>– кадастровый номер земельного участка</w:t>
            </w:r>
          </w:p>
          <w:p w:rsidR="002D5B40" w:rsidRDefault="002D5B40" w:rsidP="00B77DE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2D5B40" w:rsidRPr="002D5B40" w:rsidRDefault="002D5B40" w:rsidP="002D5B40">
            <w:pPr>
              <w:autoSpaceDE w:val="0"/>
              <w:autoSpaceDN w:val="0"/>
              <w:adjustRightInd w:val="0"/>
              <w:spacing w:line="360" w:lineRule="auto"/>
              <w:rPr>
                <w:sz w:val="21"/>
                <w:szCs w:val="21"/>
              </w:rPr>
            </w:pPr>
            <w:r w:rsidRPr="002D5B40">
              <w:rPr>
                <w:sz w:val="22"/>
                <w:szCs w:val="22"/>
              </w:rPr>
              <w:t xml:space="preserve">  </w:t>
            </w:r>
            <w:r w:rsidRPr="002D5B40">
              <w:t>38:06:000000:7088</w:t>
            </w:r>
            <w:r>
              <w:t xml:space="preserve"> </w:t>
            </w:r>
            <w:r w:rsidRPr="00B53583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 кадастровый номер земельного участка, к  которому произведется технологическое присоединение </w:t>
            </w:r>
          </w:p>
          <w:p w:rsidR="00B77DE9" w:rsidRPr="003757F1" w:rsidRDefault="00B77DE9" w:rsidP="00B77DE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1B6C90">
              <w:rPr>
                <w:b/>
                <w:color w:val="00B0F0"/>
                <w:sz w:val="22"/>
                <w:szCs w:val="22"/>
              </w:rPr>
              <w:t xml:space="preserve">   </w:t>
            </w:r>
            <w:r w:rsidR="001B6C90" w:rsidRPr="001B6C90">
              <w:rPr>
                <w:color w:val="00B0F0"/>
              </w:rPr>
              <w:t>38:06:130201</w:t>
            </w:r>
            <w:r w:rsidR="001B6C90">
              <w:t xml:space="preserve"> </w:t>
            </w:r>
            <w:r w:rsidR="001B6C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–</w:t>
            </w:r>
            <w:r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3757F1">
              <w:rPr>
                <w:color w:val="000000" w:themeColor="text1"/>
                <w:sz w:val="22"/>
                <w:szCs w:val="22"/>
              </w:rPr>
              <w:t xml:space="preserve">номер кадастрового квартала </w:t>
            </w:r>
          </w:p>
          <w:p w:rsidR="00B77DE9" w:rsidRPr="00B53583" w:rsidRDefault="00B77DE9" w:rsidP="00B77DE9">
            <w:pPr>
              <w:rPr>
                <w:sz w:val="21"/>
                <w:szCs w:val="21"/>
              </w:rPr>
            </w:pPr>
          </w:p>
          <w:p w:rsidR="00B77DE9" w:rsidRPr="00B53583" w:rsidRDefault="00730011" w:rsidP="00B77DE9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oval id="_x0000_s1170" style="position:absolute;margin-left:13.85pt;margin-top:6.3pt;width:3.55pt;height:3.85pt;z-index:251654656" fillcolor="black"/>
              </w:pict>
            </w:r>
            <w:r w:rsidR="00B77DE9" w:rsidRPr="00B53583">
              <w:rPr>
                <w:sz w:val="21"/>
                <w:szCs w:val="21"/>
              </w:rPr>
              <w:t xml:space="preserve">        н</w:t>
            </w:r>
            <w:proofErr w:type="gramStart"/>
            <w:r w:rsidR="00B77DE9" w:rsidRPr="00B53583">
              <w:rPr>
                <w:sz w:val="21"/>
                <w:szCs w:val="21"/>
              </w:rPr>
              <w:t>1</w:t>
            </w:r>
            <w:proofErr w:type="gramEnd"/>
            <w:r w:rsidR="00B77DE9" w:rsidRPr="00B53583">
              <w:rPr>
                <w:b/>
                <w:sz w:val="21"/>
                <w:szCs w:val="21"/>
              </w:rPr>
              <w:t xml:space="preserve">   --  </w:t>
            </w:r>
            <w:r w:rsidR="00B77DE9" w:rsidRPr="00B53583">
              <w:rPr>
                <w:sz w:val="21"/>
                <w:szCs w:val="21"/>
              </w:rPr>
              <w:t>обозначение характерных точек публичного сервитута</w:t>
            </w:r>
          </w:p>
          <w:p w:rsidR="008A19AA" w:rsidRPr="004C2A63" w:rsidRDefault="008A19AA" w:rsidP="00B52667"/>
        </w:tc>
      </w:tr>
    </w:tbl>
    <w:p w:rsidR="002E69BF" w:rsidRDefault="002E69BF" w:rsidP="002E69BF">
      <w:pPr>
        <w:rPr>
          <w:sz w:val="8"/>
          <w:szCs w:val="8"/>
        </w:rPr>
      </w:pPr>
    </w:p>
    <w:p w:rsidR="002D5B40" w:rsidRDefault="002D5B40" w:rsidP="00730011">
      <w:pPr>
        <w:ind w:left="-142"/>
        <w:rPr>
          <w:sz w:val="8"/>
          <w:szCs w:val="8"/>
        </w:rPr>
      </w:pPr>
    </w:p>
    <w:p w:rsidR="00730011" w:rsidRDefault="00730011" w:rsidP="00730011">
      <w:pPr>
        <w:ind w:left="-142"/>
        <w:rPr>
          <w:sz w:val="8"/>
          <w:szCs w:val="8"/>
        </w:rPr>
      </w:pPr>
    </w:p>
    <w:p w:rsidR="00730011" w:rsidRDefault="00730011" w:rsidP="00730011">
      <w:pPr>
        <w:ind w:left="-142"/>
        <w:rPr>
          <w:sz w:val="8"/>
          <w:szCs w:val="8"/>
        </w:rPr>
      </w:pPr>
    </w:p>
    <w:p w:rsidR="00730011" w:rsidRDefault="00730011" w:rsidP="00730011">
      <w:pPr>
        <w:ind w:left="-142"/>
        <w:rPr>
          <w:sz w:val="8"/>
          <w:szCs w:val="8"/>
        </w:rPr>
      </w:pPr>
    </w:p>
    <w:p w:rsidR="00730011" w:rsidRDefault="00730011" w:rsidP="00730011">
      <w:pPr>
        <w:ind w:left="-142"/>
        <w:rPr>
          <w:sz w:val="8"/>
          <w:szCs w:val="8"/>
        </w:rPr>
      </w:pPr>
      <w:bookmarkStart w:id="0" w:name="_GoBack"/>
      <w:bookmarkEnd w:id="0"/>
    </w:p>
    <w:p w:rsidR="002D5B40" w:rsidRPr="002D5B40" w:rsidRDefault="00730011" w:rsidP="00730011">
      <w:pPr>
        <w:ind w:right="-406"/>
      </w:pPr>
      <w:r>
        <w:t>З</w:t>
      </w:r>
      <w:r w:rsidR="000E37D1">
        <w:t xml:space="preserve">аместитель Мэра района                                                   </w:t>
      </w:r>
      <w:r>
        <w:t xml:space="preserve">                                                </w:t>
      </w:r>
      <w:r w:rsidR="007E345B">
        <w:t>И.Б. Кузнецов</w:t>
      </w:r>
    </w:p>
    <w:sectPr w:rsidR="002D5B40" w:rsidRPr="002D5B40" w:rsidSect="00730011">
      <w:footerReference w:type="even" r:id="rId10"/>
      <w:footerReference w:type="default" r:id="rId11"/>
      <w:pgSz w:w="11906" w:h="16838" w:code="9"/>
      <w:pgMar w:top="568" w:right="1113" w:bottom="426" w:left="1134" w:header="709" w:footer="261" w:gutter="0"/>
      <w:pgNumType w:start="6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0C" w:rsidRDefault="00342C0C">
      <w:r>
        <w:separator/>
      </w:r>
    </w:p>
  </w:endnote>
  <w:endnote w:type="continuationSeparator" w:id="0">
    <w:p w:rsidR="00342C0C" w:rsidRDefault="0034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DC5C6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0C" w:rsidRDefault="00342C0C">
      <w:r>
        <w:separator/>
      </w:r>
    </w:p>
  </w:footnote>
  <w:footnote w:type="continuationSeparator" w:id="0">
    <w:p w:rsidR="00342C0C" w:rsidRDefault="0034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396"/>
    <w:rsid w:val="00042F3B"/>
    <w:rsid w:val="0007437B"/>
    <w:rsid w:val="000C1836"/>
    <w:rsid w:val="000C6E39"/>
    <w:rsid w:val="000D59F8"/>
    <w:rsid w:val="000E0AF3"/>
    <w:rsid w:val="000E37D1"/>
    <w:rsid w:val="000E54D2"/>
    <w:rsid w:val="000E56A9"/>
    <w:rsid w:val="000E6177"/>
    <w:rsid w:val="001200D0"/>
    <w:rsid w:val="00122D6B"/>
    <w:rsid w:val="001556B0"/>
    <w:rsid w:val="00170DEB"/>
    <w:rsid w:val="001A6411"/>
    <w:rsid w:val="001A7A22"/>
    <w:rsid w:val="001B6C90"/>
    <w:rsid w:val="001C3AD5"/>
    <w:rsid w:val="001C6FA3"/>
    <w:rsid w:val="001D1BAD"/>
    <w:rsid w:val="00202AB9"/>
    <w:rsid w:val="00235B59"/>
    <w:rsid w:val="00256C72"/>
    <w:rsid w:val="002772FC"/>
    <w:rsid w:val="00281DA4"/>
    <w:rsid w:val="002C09BF"/>
    <w:rsid w:val="002D5B40"/>
    <w:rsid w:val="002E3FCA"/>
    <w:rsid w:val="002E69BF"/>
    <w:rsid w:val="003129C3"/>
    <w:rsid w:val="00335943"/>
    <w:rsid w:val="00335B15"/>
    <w:rsid w:val="00342C0C"/>
    <w:rsid w:val="00344870"/>
    <w:rsid w:val="003549A0"/>
    <w:rsid w:val="00364E7E"/>
    <w:rsid w:val="0038624B"/>
    <w:rsid w:val="003A159D"/>
    <w:rsid w:val="003C627B"/>
    <w:rsid w:val="003F3DBA"/>
    <w:rsid w:val="003F7F20"/>
    <w:rsid w:val="0040456D"/>
    <w:rsid w:val="004179A5"/>
    <w:rsid w:val="00432044"/>
    <w:rsid w:val="004951A1"/>
    <w:rsid w:val="004C2A63"/>
    <w:rsid w:val="0052778D"/>
    <w:rsid w:val="0054169C"/>
    <w:rsid w:val="005637F9"/>
    <w:rsid w:val="00563CC4"/>
    <w:rsid w:val="00576B2C"/>
    <w:rsid w:val="00583DAE"/>
    <w:rsid w:val="00596163"/>
    <w:rsid w:val="005B4876"/>
    <w:rsid w:val="005B77DD"/>
    <w:rsid w:val="005D6991"/>
    <w:rsid w:val="00606548"/>
    <w:rsid w:val="006151C2"/>
    <w:rsid w:val="00650396"/>
    <w:rsid w:val="006731FF"/>
    <w:rsid w:val="00693753"/>
    <w:rsid w:val="006A0AC3"/>
    <w:rsid w:val="006A16E6"/>
    <w:rsid w:val="006A750A"/>
    <w:rsid w:val="006B7EAA"/>
    <w:rsid w:val="006C1AA7"/>
    <w:rsid w:val="006F1FDA"/>
    <w:rsid w:val="007070F4"/>
    <w:rsid w:val="0071241E"/>
    <w:rsid w:val="00724B44"/>
    <w:rsid w:val="00730011"/>
    <w:rsid w:val="00732DEE"/>
    <w:rsid w:val="00751878"/>
    <w:rsid w:val="0076165E"/>
    <w:rsid w:val="007915B4"/>
    <w:rsid w:val="007B1A3F"/>
    <w:rsid w:val="007B21FA"/>
    <w:rsid w:val="007D4C30"/>
    <w:rsid w:val="007E1B10"/>
    <w:rsid w:val="007E345B"/>
    <w:rsid w:val="00835B1C"/>
    <w:rsid w:val="00836A1B"/>
    <w:rsid w:val="008A19AA"/>
    <w:rsid w:val="008B4695"/>
    <w:rsid w:val="008D51C3"/>
    <w:rsid w:val="00912984"/>
    <w:rsid w:val="00914FCC"/>
    <w:rsid w:val="00920541"/>
    <w:rsid w:val="00926792"/>
    <w:rsid w:val="009524CD"/>
    <w:rsid w:val="009543C0"/>
    <w:rsid w:val="009922D3"/>
    <w:rsid w:val="0099366D"/>
    <w:rsid w:val="009A0C27"/>
    <w:rsid w:val="009D4CDF"/>
    <w:rsid w:val="009E4B76"/>
    <w:rsid w:val="009F3C61"/>
    <w:rsid w:val="00A032C8"/>
    <w:rsid w:val="00A118A7"/>
    <w:rsid w:val="00A5565F"/>
    <w:rsid w:val="00A6292B"/>
    <w:rsid w:val="00AC3317"/>
    <w:rsid w:val="00AD0B32"/>
    <w:rsid w:val="00B04E98"/>
    <w:rsid w:val="00B31482"/>
    <w:rsid w:val="00B4125C"/>
    <w:rsid w:val="00B443F2"/>
    <w:rsid w:val="00B517EC"/>
    <w:rsid w:val="00B52667"/>
    <w:rsid w:val="00B5433D"/>
    <w:rsid w:val="00B77DE9"/>
    <w:rsid w:val="00B90700"/>
    <w:rsid w:val="00BC234A"/>
    <w:rsid w:val="00BD188A"/>
    <w:rsid w:val="00BE1C64"/>
    <w:rsid w:val="00BF382A"/>
    <w:rsid w:val="00C03AC4"/>
    <w:rsid w:val="00C30323"/>
    <w:rsid w:val="00C54B37"/>
    <w:rsid w:val="00C826C4"/>
    <w:rsid w:val="00C924DD"/>
    <w:rsid w:val="00CB7982"/>
    <w:rsid w:val="00CB7D92"/>
    <w:rsid w:val="00CC4C2B"/>
    <w:rsid w:val="00CF75EF"/>
    <w:rsid w:val="00D00B35"/>
    <w:rsid w:val="00D15297"/>
    <w:rsid w:val="00D31A86"/>
    <w:rsid w:val="00D42EF9"/>
    <w:rsid w:val="00D4425F"/>
    <w:rsid w:val="00D65BF5"/>
    <w:rsid w:val="00DA3B4D"/>
    <w:rsid w:val="00DC3827"/>
    <w:rsid w:val="00DC5C6A"/>
    <w:rsid w:val="00DD3810"/>
    <w:rsid w:val="00DD647C"/>
    <w:rsid w:val="00DF6A6C"/>
    <w:rsid w:val="00DF7293"/>
    <w:rsid w:val="00E24D8E"/>
    <w:rsid w:val="00E34A2D"/>
    <w:rsid w:val="00E47F16"/>
    <w:rsid w:val="00E55143"/>
    <w:rsid w:val="00E72F08"/>
    <w:rsid w:val="00E8672D"/>
    <w:rsid w:val="00EB0B42"/>
    <w:rsid w:val="00EE1FBE"/>
    <w:rsid w:val="00EE2C78"/>
    <w:rsid w:val="00F01E8A"/>
    <w:rsid w:val="00F07C00"/>
    <w:rsid w:val="00F24418"/>
    <w:rsid w:val="00F25DD0"/>
    <w:rsid w:val="00F403D5"/>
    <w:rsid w:val="00F5434E"/>
    <w:rsid w:val="00F550FD"/>
    <w:rsid w:val="00F969E1"/>
    <w:rsid w:val="00FA1620"/>
    <w:rsid w:val="00FC48B8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" strokecolor="none"/>
    </o:shapedefaults>
    <o:shapelayout v:ext="edit">
      <o:idmap v:ext="edit" data="1"/>
      <o:rules v:ext="edit">
        <o:r id="V:Rule3" type="connector" idref="#_x0000_s1171"/>
        <o:r id="V:Rule4" type="connector" idref="#_x0000_s1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B77DE9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B7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32</TotalTime>
  <Pages>3</Pages>
  <Words>290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Пользователь</dc:creator>
  <cp:lastModifiedBy>korovinaev</cp:lastModifiedBy>
  <cp:revision>11</cp:revision>
  <cp:lastPrinted>2020-04-13T02:36:00Z</cp:lastPrinted>
  <dcterms:created xsi:type="dcterms:W3CDTF">2020-03-23T08:44:00Z</dcterms:created>
  <dcterms:modified xsi:type="dcterms:W3CDTF">2020-04-13T02:36:00Z</dcterms:modified>
</cp:coreProperties>
</file>